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A5A46" w:rsidRPr="00A54457" w:rsidRDefault="00A54457" w:rsidP="00865073">
      <w:pPr>
        <w:jc w:val="center"/>
        <w:rPr>
          <w:rFonts w:ascii="Arial" w:hAnsi="Arial" w:cs="Arial"/>
          <w:b/>
          <w:bCs/>
          <w:sz w:val="40"/>
          <w:szCs w:val="40"/>
        </w:rPr>
      </w:pPr>
      <w:r w:rsidRPr="00A54457">
        <w:rPr>
          <w:rFonts w:ascii="Arial" w:hAnsi="Arial" w:cs="Arial"/>
          <w:b/>
          <w:bCs/>
          <w:sz w:val="40"/>
          <w:szCs w:val="40"/>
        </w:rPr>
        <w:t>Staying Informed</w:t>
      </w:r>
    </w:p>
    <w:p w:rsidR="0034297D" w:rsidRPr="009F1069" w:rsidRDefault="0034297D" w:rsidP="0034297D">
      <w:pPr>
        <w:rPr>
          <w:rFonts w:ascii="Arial" w:hAnsi="Arial" w:cs="Arial"/>
          <w:b/>
          <w:bCs/>
          <w:iCs/>
          <w:sz w:val="24"/>
          <w:szCs w:val="24"/>
        </w:rPr>
      </w:pPr>
      <w:proofErr w:type="spellStart"/>
      <w:r w:rsidRPr="009F1069">
        <w:rPr>
          <w:rFonts w:ascii="Arial" w:hAnsi="Arial" w:cs="Arial"/>
          <w:b/>
          <w:bCs/>
          <w:iCs/>
          <w:sz w:val="24"/>
          <w:szCs w:val="24"/>
        </w:rPr>
        <w:t>AtHoc</w:t>
      </w:r>
      <w:proofErr w:type="spellEnd"/>
      <w:r w:rsidRPr="009F1069">
        <w:rPr>
          <w:rFonts w:ascii="Arial" w:hAnsi="Arial" w:cs="Arial"/>
          <w:b/>
          <w:bCs/>
          <w:iCs/>
          <w:sz w:val="24"/>
          <w:szCs w:val="24"/>
        </w:rPr>
        <w:t xml:space="preserve"> Notification System</w:t>
      </w:r>
    </w:p>
    <w:p w:rsidR="0034297D" w:rsidRPr="006A5713" w:rsidRDefault="0034297D" w:rsidP="0034297D">
      <w:pPr>
        <w:rPr>
          <w:rFonts w:ascii="Arial" w:hAnsi="Arial" w:cs="Arial"/>
          <w:sz w:val="20"/>
        </w:rPr>
      </w:pPr>
      <w:r w:rsidRPr="006A5713">
        <w:rPr>
          <w:rFonts w:ascii="Arial" w:hAnsi="Arial" w:cs="Arial"/>
          <w:sz w:val="20"/>
        </w:rPr>
        <w:t xml:space="preserve">Active-duty members can sign up themselves and their dependents for the </w:t>
      </w:r>
      <w:proofErr w:type="spellStart"/>
      <w:r w:rsidRPr="006A5713">
        <w:rPr>
          <w:rFonts w:ascii="Arial" w:hAnsi="Arial" w:cs="Arial"/>
          <w:sz w:val="20"/>
        </w:rPr>
        <w:t>AtHoc</w:t>
      </w:r>
      <w:proofErr w:type="spellEnd"/>
      <w:r w:rsidRPr="006A5713">
        <w:rPr>
          <w:rFonts w:ascii="Arial" w:hAnsi="Arial" w:cs="Arial"/>
          <w:sz w:val="20"/>
        </w:rPr>
        <w:t xml:space="preserve"> emergency notification system through their work desktop. Contact Command Post at 605-385-3800 for any questions or troubleshooting issues.</w:t>
      </w:r>
    </w:p>
    <w:p w:rsidR="00865073" w:rsidRPr="009F1069" w:rsidRDefault="00865073">
      <w:pPr>
        <w:rPr>
          <w:rFonts w:ascii="Arial" w:hAnsi="Arial" w:cs="Arial"/>
          <w:b/>
          <w:bCs/>
          <w:iCs/>
          <w:sz w:val="24"/>
          <w:szCs w:val="24"/>
        </w:rPr>
      </w:pPr>
      <w:r w:rsidRPr="009F1069">
        <w:rPr>
          <w:rFonts w:ascii="Arial" w:hAnsi="Arial" w:cs="Arial"/>
          <w:b/>
          <w:bCs/>
          <w:iCs/>
          <w:sz w:val="24"/>
          <w:szCs w:val="24"/>
        </w:rPr>
        <w:t>Ellsworth Air Force Base Social Media</w:t>
      </w:r>
    </w:p>
    <w:p w:rsidR="00865073" w:rsidRPr="006A5713" w:rsidRDefault="00865073">
      <w:pPr>
        <w:rPr>
          <w:rFonts w:ascii="Arial" w:hAnsi="Arial" w:cs="Arial"/>
          <w:sz w:val="20"/>
        </w:rPr>
      </w:pPr>
      <w:r w:rsidRPr="006A5713">
        <w:rPr>
          <w:rFonts w:ascii="Arial" w:hAnsi="Arial" w:cs="Arial"/>
          <w:sz w:val="20"/>
        </w:rPr>
        <w:t>Follow the accounts below for base news, stories and major weather updates!</w:t>
      </w:r>
    </w:p>
    <w:p w:rsidR="00865073" w:rsidRPr="006A5713" w:rsidRDefault="00865073">
      <w:pPr>
        <w:rPr>
          <w:rFonts w:ascii="Arial" w:hAnsi="Arial" w:cs="Arial"/>
          <w:sz w:val="20"/>
        </w:rPr>
      </w:pPr>
      <w:r w:rsidRPr="006A5713">
        <w:rPr>
          <w:rFonts w:ascii="Arial" w:hAnsi="Arial" w:cs="Arial"/>
          <w:noProof/>
          <w:sz w:val="20"/>
        </w:rPr>
        <w:drawing>
          <wp:inline distT="0" distB="0" distL="0" distR="0">
            <wp:extent cx="402336" cy="420624"/>
            <wp:effectExtent l="0" t="0" r="0" b="0"/>
            <wp:docPr id="1" name="Picture 1" descr="https://www.ellsworth.af.mil/portals/146/images/AFD-160310-03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www.ellsworth.af.mil/portals/146/images/AFD-160310-036.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402336" cy="420624"/>
                    </a:xfrm>
                    <a:prstGeom prst="rect">
                      <a:avLst/>
                    </a:prstGeom>
                    <a:noFill/>
                    <a:ln>
                      <a:noFill/>
                    </a:ln>
                  </pic:spPr>
                </pic:pic>
              </a:graphicData>
            </a:graphic>
          </wp:inline>
        </w:drawing>
      </w:r>
      <w:r w:rsidRPr="006A5713">
        <w:rPr>
          <w:rFonts w:ascii="Arial" w:hAnsi="Arial" w:cs="Arial"/>
          <w:sz w:val="20"/>
        </w:rPr>
        <w:t xml:space="preserve"> https://www.facebook.com/28thBombWing/</w:t>
      </w:r>
    </w:p>
    <w:p w:rsidR="00865073" w:rsidRPr="006A5713" w:rsidRDefault="00865073">
      <w:pPr>
        <w:rPr>
          <w:rFonts w:ascii="Arial" w:hAnsi="Arial" w:cs="Arial"/>
          <w:sz w:val="20"/>
        </w:rPr>
      </w:pPr>
      <w:r w:rsidRPr="006A5713">
        <w:rPr>
          <w:rFonts w:ascii="Arial" w:hAnsi="Arial" w:cs="Arial"/>
          <w:noProof/>
          <w:sz w:val="20"/>
        </w:rPr>
        <w:drawing>
          <wp:inline distT="0" distB="0" distL="0" distR="0">
            <wp:extent cx="402336" cy="420624"/>
            <wp:effectExtent l="0" t="0" r="0" b="0"/>
            <wp:docPr id="2" name="Picture 2" descr="https://www.ellsworth.af.mil/portals/146/images/AFD-160310-03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www.ellsworth.af.mil/portals/146/images/AFD-160310-039.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02336" cy="420624"/>
                    </a:xfrm>
                    <a:prstGeom prst="rect">
                      <a:avLst/>
                    </a:prstGeom>
                    <a:noFill/>
                    <a:ln>
                      <a:noFill/>
                    </a:ln>
                  </pic:spPr>
                </pic:pic>
              </a:graphicData>
            </a:graphic>
          </wp:inline>
        </w:drawing>
      </w:r>
      <w:r w:rsidRPr="006A5713">
        <w:rPr>
          <w:rFonts w:ascii="Arial" w:hAnsi="Arial" w:cs="Arial"/>
          <w:sz w:val="20"/>
        </w:rPr>
        <w:t xml:space="preserve"> https://twitter.com/28thbombwing</w:t>
      </w:r>
    </w:p>
    <w:p w:rsidR="00865073" w:rsidRPr="006A5713" w:rsidRDefault="00865073">
      <w:pPr>
        <w:rPr>
          <w:rFonts w:ascii="Arial" w:hAnsi="Arial" w:cs="Arial"/>
          <w:sz w:val="20"/>
        </w:rPr>
      </w:pPr>
      <w:r w:rsidRPr="006A5713">
        <w:rPr>
          <w:rFonts w:ascii="Arial" w:hAnsi="Arial" w:cs="Arial"/>
          <w:noProof/>
          <w:sz w:val="20"/>
        </w:rPr>
        <w:drawing>
          <wp:inline distT="0" distB="0" distL="0" distR="0">
            <wp:extent cx="420624" cy="420624"/>
            <wp:effectExtent l="0" t="0" r="0" b="0"/>
            <wp:docPr id="3" name="Picture 3" descr="https://www.ellsworth.af.mil/portals/146/images/AFD-160518-03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www.ellsworth.af.mil/portals/146/images/AFD-160518-030.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flipH="1">
                      <a:off x="0" y="0"/>
                      <a:ext cx="420624" cy="420624"/>
                    </a:xfrm>
                    <a:prstGeom prst="rect">
                      <a:avLst/>
                    </a:prstGeom>
                    <a:noFill/>
                    <a:ln>
                      <a:noFill/>
                    </a:ln>
                  </pic:spPr>
                </pic:pic>
              </a:graphicData>
            </a:graphic>
          </wp:inline>
        </w:drawing>
      </w:r>
      <w:r w:rsidRPr="006A5713">
        <w:rPr>
          <w:rFonts w:ascii="Arial" w:hAnsi="Arial" w:cs="Arial"/>
          <w:sz w:val="20"/>
        </w:rPr>
        <w:t xml:space="preserve"> </w:t>
      </w:r>
      <w:r w:rsidR="00B9128D" w:rsidRPr="006A5713">
        <w:rPr>
          <w:rFonts w:ascii="Arial" w:hAnsi="Arial" w:cs="Arial"/>
          <w:sz w:val="20"/>
        </w:rPr>
        <w:t>https://www.instagram.com/ellsworthafb/</w:t>
      </w:r>
    </w:p>
    <w:p w:rsidR="00B9128D" w:rsidRPr="00A54457" w:rsidRDefault="00B9128D" w:rsidP="00B9128D">
      <w:pPr>
        <w:rPr>
          <w:rFonts w:ascii="Arial" w:hAnsi="Arial" w:cs="Arial"/>
          <w:b/>
          <w:bCs/>
          <w:i/>
          <w:iCs/>
          <w:sz w:val="24"/>
          <w:szCs w:val="24"/>
        </w:rPr>
      </w:pPr>
      <w:r w:rsidRPr="00A54457">
        <w:rPr>
          <w:rFonts w:ascii="Arial" w:hAnsi="Arial" w:cs="Arial"/>
          <w:b/>
          <w:bCs/>
          <w:i/>
          <w:iCs/>
          <w:sz w:val="24"/>
          <w:szCs w:val="24"/>
        </w:rPr>
        <w:t>Road Condition</w:t>
      </w:r>
    </w:p>
    <w:p w:rsidR="00B9128D" w:rsidRPr="006A5713" w:rsidRDefault="00B9128D" w:rsidP="00B9128D">
      <w:pPr>
        <w:rPr>
          <w:rFonts w:ascii="Arial" w:hAnsi="Arial" w:cs="Arial"/>
          <w:sz w:val="20"/>
        </w:rPr>
      </w:pPr>
      <w:r w:rsidRPr="006A5713">
        <w:rPr>
          <w:rFonts w:ascii="Arial" w:hAnsi="Arial" w:cs="Arial"/>
          <w:sz w:val="20"/>
        </w:rPr>
        <w:t>Call the number below for the updated road condition.</w:t>
      </w:r>
    </w:p>
    <w:p w:rsidR="00B9128D" w:rsidRPr="006A5713" w:rsidRDefault="00B9128D" w:rsidP="00B9128D">
      <w:pPr>
        <w:rPr>
          <w:rFonts w:ascii="Arial" w:hAnsi="Arial" w:cs="Arial"/>
          <w:sz w:val="20"/>
        </w:rPr>
      </w:pPr>
      <w:r w:rsidRPr="006A5713">
        <w:rPr>
          <w:rFonts w:ascii="Arial" w:hAnsi="Arial" w:cs="Arial"/>
          <w:noProof/>
          <w:sz w:val="20"/>
        </w:rPr>
        <w:drawing>
          <wp:inline distT="0" distB="0" distL="0" distR="0" wp14:anchorId="2BB9703C" wp14:editId="0413817F">
            <wp:extent cx="190831" cy="258184"/>
            <wp:effectExtent l="0" t="0" r="0" b="889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Telephone-PNG-Picture[1].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200324" cy="271028"/>
                    </a:xfrm>
                    <a:prstGeom prst="rect">
                      <a:avLst/>
                    </a:prstGeom>
                  </pic:spPr>
                </pic:pic>
              </a:graphicData>
            </a:graphic>
          </wp:inline>
        </w:drawing>
      </w:r>
      <w:r w:rsidRPr="006A5713">
        <w:rPr>
          <w:rFonts w:ascii="Arial" w:hAnsi="Arial" w:cs="Arial"/>
          <w:sz w:val="20"/>
        </w:rPr>
        <w:t xml:space="preserve"> 605-385-7623 (ROAD)</w:t>
      </w:r>
    </w:p>
    <w:p w:rsidR="00865073" w:rsidRPr="009F1069" w:rsidRDefault="00865073">
      <w:pPr>
        <w:rPr>
          <w:rFonts w:ascii="Arial" w:hAnsi="Arial" w:cs="Arial"/>
          <w:b/>
          <w:bCs/>
          <w:iCs/>
          <w:sz w:val="24"/>
          <w:szCs w:val="24"/>
        </w:rPr>
      </w:pPr>
      <w:r w:rsidRPr="009F1069">
        <w:rPr>
          <w:rFonts w:ascii="Arial" w:hAnsi="Arial" w:cs="Arial"/>
          <w:b/>
          <w:bCs/>
          <w:iCs/>
          <w:sz w:val="24"/>
          <w:szCs w:val="24"/>
        </w:rPr>
        <w:t>U.S. Air Force Connect Application</w:t>
      </w:r>
    </w:p>
    <w:p w:rsidR="00865073" w:rsidRPr="006A5713" w:rsidRDefault="00865073" w:rsidP="00865073">
      <w:pPr>
        <w:rPr>
          <w:rFonts w:ascii="Arial" w:hAnsi="Arial" w:cs="Arial"/>
          <w:sz w:val="20"/>
        </w:rPr>
      </w:pPr>
      <w:r w:rsidRPr="006A5713">
        <w:rPr>
          <w:rFonts w:ascii="Arial" w:hAnsi="Arial" w:cs="Arial"/>
          <w:sz w:val="20"/>
        </w:rPr>
        <w:t>Available on the App Store and Google Play, install for access to CAC-enabled websites</w:t>
      </w:r>
      <w:r w:rsidR="00EC32CD" w:rsidRPr="006A5713">
        <w:rPr>
          <w:rFonts w:ascii="Arial" w:hAnsi="Arial" w:cs="Arial"/>
          <w:sz w:val="20"/>
        </w:rPr>
        <w:t xml:space="preserve"> and hyperlinks to the Ellsworth AFB website</w:t>
      </w:r>
      <w:r w:rsidRPr="006A5713">
        <w:rPr>
          <w:rFonts w:ascii="Arial" w:hAnsi="Arial" w:cs="Arial"/>
          <w:sz w:val="20"/>
        </w:rPr>
        <w:t>. Mobile CAC readers can be purchased online.</w:t>
      </w:r>
    </w:p>
    <w:p w:rsidR="00865073" w:rsidRPr="009F1069" w:rsidRDefault="00865073">
      <w:pPr>
        <w:rPr>
          <w:rFonts w:ascii="Arial" w:hAnsi="Arial" w:cs="Arial"/>
          <w:b/>
          <w:bCs/>
          <w:iCs/>
          <w:sz w:val="24"/>
          <w:szCs w:val="24"/>
        </w:rPr>
      </w:pPr>
      <w:r w:rsidRPr="009F1069">
        <w:rPr>
          <w:rFonts w:ascii="Arial" w:hAnsi="Arial" w:cs="Arial"/>
          <w:b/>
          <w:bCs/>
          <w:iCs/>
          <w:sz w:val="24"/>
          <w:szCs w:val="24"/>
        </w:rPr>
        <w:t>Ellsworth Happenings Application</w:t>
      </w:r>
    </w:p>
    <w:p w:rsidR="00865073" w:rsidRPr="006A5713" w:rsidRDefault="00865073" w:rsidP="00EC32CD">
      <w:pPr>
        <w:rPr>
          <w:rFonts w:ascii="Arial" w:hAnsi="Arial" w:cs="Arial"/>
          <w:sz w:val="20"/>
        </w:rPr>
      </w:pPr>
      <w:r w:rsidRPr="006A5713">
        <w:rPr>
          <w:rFonts w:ascii="Arial" w:hAnsi="Arial" w:cs="Arial"/>
          <w:sz w:val="20"/>
        </w:rPr>
        <w:t>Available on the App Store and Google Play, install for 28th Force Support Squadron event and facility information as well as listings of military discounts in the local area!</w:t>
      </w:r>
    </w:p>
    <w:p w:rsidR="00865073" w:rsidRPr="009F1069" w:rsidRDefault="00865073">
      <w:pPr>
        <w:rPr>
          <w:rFonts w:ascii="Arial" w:hAnsi="Arial" w:cs="Arial"/>
          <w:b/>
          <w:bCs/>
          <w:iCs/>
          <w:sz w:val="24"/>
          <w:szCs w:val="24"/>
        </w:rPr>
      </w:pPr>
      <w:r w:rsidRPr="009F1069">
        <w:rPr>
          <w:rFonts w:ascii="Arial" w:hAnsi="Arial" w:cs="Arial"/>
          <w:b/>
          <w:bCs/>
          <w:iCs/>
          <w:sz w:val="24"/>
          <w:szCs w:val="24"/>
        </w:rPr>
        <w:t>Ellsworth Air Force Base Website</w:t>
      </w:r>
      <w:r w:rsidR="00B9128D" w:rsidRPr="009F1069">
        <w:rPr>
          <w:rFonts w:ascii="Arial" w:hAnsi="Arial" w:cs="Arial"/>
          <w:b/>
          <w:bCs/>
          <w:iCs/>
          <w:sz w:val="24"/>
          <w:szCs w:val="24"/>
        </w:rPr>
        <w:t xml:space="preserve"> (https://www.ellsworth.af.mil/)</w:t>
      </w:r>
    </w:p>
    <w:p w:rsidR="00EC32CD" w:rsidRPr="006A5713" w:rsidRDefault="00EC32CD" w:rsidP="00B9128D">
      <w:pPr>
        <w:rPr>
          <w:rFonts w:ascii="Arial" w:hAnsi="Arial" w:cs="Arial"/>
          <w:sz w:val="20"/>
        </w:rPr>
      </w:pPr>
      <w:r w:rsidRPr="006A5713">
        <w:rPr>
          <w:rFonts w:ascii="Arial" w:hAnsi="Arial" w:cs="Arial"/>
          <w:sz w:val="20"/>
        </w:rPr>
        <w:t xml:space="preserve">Check out the website </w:t>
      </w:r>
      <w:r w:rsidR="00B9128D" w:rsidRPr="006A5713">
        <w:rPr>
          <w:rFonts w:ascii="Arial" w:hAnsi="Arial" w:cs="Arial"/>
          <w:sz w:val="20"/>
        </w:rPr>
        <w:t>above</w:t>
      </w:r>
      <w:r w:rsidRPr="006A5713">
        <w:rPr>
          <w:rFonts w:ascii="Arial" w:hAnsi="Arial" w:cs="Arial"/>
          <w:sz w:val="20"/>
        </w:rPr>
        <w:t xml:space="preserve"> for the base phone directory, news and newcomers information.</w:t>
      </w:r>
    </w:p>
    <w:p w:rsidR="00B9128D" w:rsidRPr="009F1069" w:rsidRDefault="00B9128D" w:rsidP="00B9128D">
      <w:pPr>
        <w:rPr>
          <w:rFonts w:ascii="Arial" w:hAnsi="Arial" w:cs="Arial"/>
          <w:b/>
          <w:bCs/>
          <w:iCs/>
          <w:sz w:val="24"/>
          <w:szCs w:val="24"/>
        </w:rPr>
      </w:pPr>
      <w:r w:rsidRPr="009F1069">
        <w:rPr>
          <w:rFonts w:ascii="Arial" w:hAnsi="Arial" w:cs="Arial"/>
          <w:b/>
          <w:bCs/>
          <w:iCs/>
          <w:sz w:val="24"/>
          <w:szCs w:val="24"/>
        </w:rPr>
        <w:t>28th Force Support Squadron Website (https://www.ellsworthfss.com)</w:t>
      </w:r>
    </w:p>
    <w:p w:rsidR="00B9128D" w:rsidRPr="006A5713" w:rsidRDefault="00B9128D" w:rsidP="00B9128D">
      <w:pPr>
        <w:rPr>
          <w:rFonts w:ascii="Arial" w:hAnsi="Arial" w:cs="Arial"/>
          <w:sz w:val="20"/>
        </w:rPr>
      </w:pPr>
      <w:r w:rsidRPr="006A5713">
        <w:rPr>
          <w:rFonts w:ascii="Arial" w:hAnsi="Arial" w:cs="Arial"/>
          <w:sz w:val="20"/>
        </w:rPr>
        <w:t>Check out the website above for 28th FSS event and facility information as well as listings of military discounts in the local area!</w:t>
      </w:r>
    </w:p>
    <w:p w:rsidR="00865073" w:rsidRPr="009F1069" w:rsidRDefault="00865073">
      <w:pPr>
        <w:rPr>
          <w:rFonts w:ascii="Arial" w:hAnsi="Arial" w:cs="Arial"/>
          <w:b/>
          <w:bCs/>
          <w:iCs/>
          <w:sz w:val="24"/>
          <w:szCs w:val="24"/>
        </w:rPr>
      </w:pPr>
      <w:r w:rsidRPr="009F1069">
        <w:rPr>
          <w:rFonts w:ascii="Arial" w:hAnsi="Arial" w:cs="Arial"/>
          <w:b/>
          <w:bCs/>
          <w:iCs/>
          <w:sz w:val="24"/>
          <w:szCs w:val="24"/>
        </w:rPr>
        <w:t>Bomber Blast</w:t>
      </w:r>
    </w:p>
    <w:p w:rsidR="00EC32CD" w:rsidRPr="006A5713" w:rsidRDefault="00EC32CD" w:rsidP="00C977F4">
      <w:pPr>
        <w:rPr>
          <w:rFonts w:ascii="Arial" w:hAnsi="Arial" w:cs="Arial"/>
          <w:sz w:val="20"/>
        </w:rPr>
      </w:pPr>
      <w:r w:rsidRPr="006A5713">
        <w:rPr>
          <w:rFonts w:ascii="Arial" w:hAnsi="Arial" w:cs="Arial"/>
          <w:sz w:val="20"/>
        </w:rPr>
        <w:t>This computer pop-up</w:t>
      </w:r>
      <w:r w:rsidR="00C977F4" w:rsidRPr="006A5713">
        <w:rPr>
          <w:rFonts w:ascii="Arial" w:hAnsi="Arial" w:cs="Arial"/>
          <w:sz w:val="20"/>
        </w:rPr>
        <w:t xml:space="preserve"> with event and closure information</w:t>
      </w:r>
      <w:r w:rsidRPr="006A5713">
        <w:rPr>
          <w:rFonts w:ascii="Arial" w:hAnsi="Arial" w:cs="Arial"/>
          <w:sz w:val="20"/>
        </w:rPr>
        <w:t xml:space="preserve"> is accessible to all users on the base </w:t>
      </w:r>
      <w:r w:rsidR="00C977F4" w:rsidRPr="006A5713">
        <w:rPr>
          <w:rFonts w:ascii="Arial" w:hAnsi="Arial" w:cs="Arial"/>
          <w:sz w:val="20"/>
        </w:rPr>
        <w:t xml:space="preserve">computer </w:t>
      </w:r>
      <w:r w:rsidRPr="006A5713">
        <w:rPr>
          <w:rFonts w:ascii="Arial" w:hAnsi="Arial" w:cs="Arial"/>
          <w:sz w:val="20"/>
        </w:rPr>
        <w:t>network. No sign-up is required for this tool.</w:t>
      </w:r>
    </w:p>
    <w:p w:rsidR="009A2125" w:rsidRPr="009F1069" w:rsidRDefault="009A2125" w:rsidP="009A2125">
      <w:pPr>
        <w:rPr>
          <w:rFonts w:ascii="Arial" w:hAnsi="Arial" w:cs="Arial"/>
          <w:b/>
          <w:bCs/>
          <w:iCs/>
          <w:sz w:val="24"/>
          <w:szCs w:val="24"/>
        </w:rPr>
      </w:pPr>
      <w:r w:rsidRPr="009F1069">
        <w:rPr>
          <w:rFonts w:ascii="Arial" w:hAnsi="Arial" w:cs="Arial"/>
          <w:b/>
          <w:bCs/>
          <w:iCs/>
          <w:sz w:val="24"/>
          <w:szCs w:val="24"/>
        </w:rPr>
        <w:t>Unit-Specific Communication Tools</w:t>
      </w:r>
    </w:p>
    <w:p w:rsidR="00865073" w:rsidRPr="006A5713" w:rsidRDefault="009A2125" w:rsidP="006B5BA6">
      <w:pPr>
        <w:rPr>
          <w:rFonts w:ascii="Arial" w:hAnsi="Arial" w:cs="Arial"/>
          <w:sz w:val="20"/>
        </w:rPr>
      </w:pPr>
      <w:r w:rsidRPr="006A5713">
        <w:rPr>
          <w:rFonts w:ascii="Arial" w:hAnsi="Arial" w:cs="Arial"/>
          <w:sz w:val="20"/>
        </w:rPr>
        <w:t>Each squadron may have specific social media groups to disseminate information. Contact the squadron directly for more information.</w:t>
      </w:r>
    </w:p>
    <w:p w:rsidR="00916663" w:rsidRPr="00A54457" w:rsidRDefault="00916663" w:rsidP="006B5BA6">
      <w:pPr>
        <w:rPr>
          <w:rFonts w:ascii="Arial" w:hAnsi="Arial" w:cs="Arial"/>
        </w:rPr>
      </w:pPr>
    </w:p>
    <w:p w:rsidR="00F8751C" w:rsidRDefault="00F8751C" w:rsidP="00A54457">
      <w:pPr>
        <w:jc w:val="center"/>
        <w:rPr>
          <w:rFonts w:ascii="Arial" w:hAnsi="Arial" w:cs="Arial"/>
          <w:b/>
          <w:bCs/>
          <w:sz w:val="40"/>
          <w:szCs w:val="40"/>
        </w:rPr>
      </w:pPr>
    </w:p>
    <w:p w:rsidR="00A54457" w:rsidRPr="00A54457" w:rsidRDefault="00A54457" w:rsidP="00A54457">
      <w:pPr>
        <w:jc w:val="center"/>
        <w:rPr>
          <w:rFonts w:ascii="Arial" w:hAnsi="Arial" w:cs="Arial"/>
          <w:b/>
          <w:bCs/>
          <w:sz w:val="40"/>
          <w:szCs w:val="40"/>
        </w:rPr>
      </w:pPr>
      <w:r w:rsidRPr="00A54457">
        <w:rPr>
          <w:rFonts w:ascii="Arial" w:hAnsi="Arial" w:cs="Arial"/>
          <w:b/>
          <w:bCs/>
          <w:sz w:val="40"/>
          <w:szCs w:val="40"/>
        </w:rPr>
        <w:lastRenderedPageBreak/>
        <w:t>Housing</w:t>
      </w:r>
    </w:p>
    <w:p w:rsidR="00916663" w:rsidRDefault="00916663" w:rsidP="00916663">
      <w:pPr>
        <w:spacing w:after="0"/>
        <w:rPr>
          <w:rFonts w:ascii="Arial" w:hAnsi="Arial" w:cs="Arial"/>
          <w:b/>
          <w:sz w:val="24"/>
          <w:szCs w:val="24"/>
        </w:rPr>
      </w:pPr>
      <w:r w:rsidRPr="00A54457">
        <w:rPr>
          <w:rFonts w:ascii="Arial" w:hAnsi="Arial" w:cs="Arial"/>
          <w:b/>
          <w:sz w:val="24"/>
          <w:szCs w:val="24"/>
        </w:rPr>
        <w:t>Finding Housing in the Ellsworth AFB Area</w:t>
      </w:r>
    </w:p>
    <w:p w:rsidR="00A54457" w:rsidRPr="00A54457" w:rsidRDefault="00A54457" w:rsidP="00916663">
      <w:pPr>
        <w:spacing w:after="0"/>
        <w:rPr>
          <w:rFonts w:ascii="Arial" w:hAnsi="Arial" w:cs="Arial"/>
          <w:b/>
          <w:sz w:val="24"/>
          <w:szCs w:val="24"/>
        </w:rPr>
      </w:pPr>
    </w:p>
    <w:p w:rsidR="00916663" w:rsidRPr="00A54457" w:rsidRDefault="00916663" w:rsidP="00916663">
      <w:pPr>
        <w:spacing w:after="0"/>
        <w:rPr>
          <w:rFonts w:ascii="Arial" w:hAnsi="Arial" w:cs="Arial"/>
          <w:sz w:val="20"/>
          <w:szCs w:val="20"/>
        </w:rPr>
      </w:pPr>
      <w:r w:rsidRPr="00A54457">
        <w:rPr>
          <w:rFonts w:ascii="Arial" w:hAnsi="Arial" w:cs="Arial"/>
          <w:sz w:val="20"/>
          <w:szCs w:val="20"/>
        </w:rPr>
        <w:t>Although there are plenty of apartment complexes providing suitable housing for single members or small families, finding free-standing, single-family homes for rent in the R</w:t>
      </w:r>
      <w:r w:rsidR="00FB7B41">
        <w:rPr>
          <w:rFonts w:ascii="Arial" w:hAnsi="Arial" w:cs="Arial"/>
          <w:sz w:val="20"/>
          <w:szCs w:val="20"/>
        </w:rPr>
        <w:t xml:space="preserve">apid City area is a challenge. </w:t>
      </w:r>
      <w:r w:rsidRPr="00A54457">
        <w:rPr>
          <w:rFonts w:ascii="Arial" w:hAnsi="Arial" w:cs="Arial"/>
          <w:sz w:val="20"/>
          <w:szCs w:val="20"/>
        </w:rPr>
        <w:t>You should begin researching housing options well before your arrival to Ellsworth to provide the most opportunities to find</w:t>
      </w:r>
      <w:r w:rsidR="00FB7B41">
        <w:rPr>
          <w:rFonts w:ascii="Arial" w:hAnsi="Arial" w:cs="Arial"/>
          <w:sz w:val="20"/>
          <w:szCs w:val="20"/>
        </w:rPr>
        <w:t xml:space="preserve"> an option you are happy with. </w:t>
      </w:r>
      <w:r w:rsidRPr="00A54457">
        <w:rPr>
          <w:rFonts w:ascii="Arial" w:hAnsi="Arial" w:cs="Arial"/>
          <w:sz w:val="20"/>
          <w:szCs w:val="20"/>
        </w:rPr>
        <w:t>Buying a home is always an option, but BAH is not meant to cover home purchase costs and will require out of pocket expense.  Because of all above, the demand for on-base housing is very high, and occupancy rates are consiste</w:t>
      </w:r>
      <w:r w:rsidR="00FB7B41">
        <w:rPr>
          <w:rFonts w:ascii="Arial" w:hAnsi="Arial" w:cs="Arial"/>
          <w:sz w:val="20"/>
          <w:szCs w:val="20"/>
        </w:rPr>
        <w:t xml:space="preserve">ntly at near maximum capacity. </w:t>
      </w:r>
      <w:r w:rsidRPr="00A54457">
        <w:rPr>
          <w:rFonts w:ascii="Arial" w:hAnsi="Arial" w:cs="Arial"/>
          <w:sz w:val="20"/>
          <w:szCs w:val="20"/>
        </w:rPr>
        <w:t xml:space="preserve">This means base housing will, in most cases, </w:t>
      </w:r>
      <w:r w:rsidRPr="00A54457">
        <w:rPr>
          <w:rFonts w:ascii="Arial" w:hAnsi="Arial" w:cs="Arial"/>
          <w:sz w:val="20"/>
          <w:szCs w:val="20"/>
          <w:u w:val="single"/>
        </w:rPr>
        <w:t>not</w:t>
      </w:r>
      <w:r w:rsidRPr="00A54457">
        <w:rPr>
          <w:rFonts w:ascii="Arial" w:hAnsi="Arial" w:cs="Arial"/>
          <w:sz w:val="20"/>
          <w:szCs w:val="20"/>
        </w:rPr>
        <w:t xml:space="preserve"> be option available to a mem</w:t>
      </w:r>
      <w:r w:rsidR="00FB7B41">
        <w:rPr>
          <w:rFonts w:ascii="Arial" w:hAnsi="Arial" w:cs="Arial"/>
          <w:sz w:val="20"/>
          <w:szCs w:val="20"/>
        </w:rPr>
        <w:t xml:space="preserve">ber upon arrival to Ellsworth. </w:t>
      </w:r>
      <w:r w:rsidRPr="00A54457">
        <w:rPr>
          <w:rFonts w:ascii="Arial" w:hAnsi="Arial" w:cs="Arial"/>
          <w:sz w:val="20"/>
          <w:szCs w:val="20"/>
        </w:rPr>
        <w:t>The wait lists vary by category (JNCO/SNCO/E-9/CGO/FGO/SO), but typically have betwe</w:t>
      </w:r>
      <w:r w:rsidR="00FB7B41">
        <w:rPr>
          <w:rFonts w:ascii="Arial" w:hAnsi="Arial" w:cs="Arial"/>
          <w:sz w:val="20"/>
          <w:szCs w:val="20"/>
        </w:rPr>
        <w:t xml:space="preserve">en a 3-12 month waiting </w:t>
      </w:r>
      <w:proofErr w:type="gramStart"/>
      <w:r w:rsidR="00FB7B41">
        <w:rPr>
          <w:rFonts w:ascii="Arial" w:hAnsi="Arial" w:cs="Arial"/>
          <w:sz w:val="20"/>
          <w:szCs w:val="20"/>
        </w:rPr>
        <w:t>period</w:t>
      </w:r>
      <w:proofErr w:type="gramEnd"/>
      <w:r w:rsidR="00FB7B41">
        <w:rPr>
          <w:rFonts w:ascii="Arial" w:hAnsi="Arial" w:cs="Arial"/>
          <w:sz w:val="20"/>
          <w:szCs w:val="20"/>
        </w:rPr>
        <w:t>.</w:t>
      </w:r>
      <w:r w:rsidRPr="00A54457">
        <w:rPr>
          <w:rFonts w:ascii="Arial" w:hAnsi="Arial" w:cs="Arial"/>
          <w:sz w:val="20"/>
          <w:szCs w:val="20"/>
        </w:rPr>
        <w:t xml:space="preserve"> There are exceptions to these wait times, and we encourage you to contact the Housing Office prior to your arrival to determine current status.</w:t>
      </w:r>
    </w:p>
    <w:p w:rsidR="00916663" w:rsidRPr="00A54457" w:rsidRDefault="00916663" w:rsidP="00916663">
      <w:pPr>
        <w:spacing w:after="0"/>
        <w:rPr>
          <w:rFonts w:ascii="Arial" w:hAnsi="Arial" w:cs="Arial"/>
          <w:sz w:val="20"/>
          <w:szCs w:val="20"/>
        </w:rPr>
      </w:pPr>
    </w:p>
    <w:p w:rsidR="00916663" w:rsidRPr="00A54457" w:rsidRDefault="00916663" w:rsidP="00916663">
      <w:pPr>
        <w:spacing w:after="0"/>
        <w:rPr>
          <w:rFonts w:ascii="Arial" w:hAnsi="Arial" w:cs="Arial"/>
          <w:sz w:val="20"/>
          <w:szCs w:val="20"/>
        </w:rPr>
      </w:pPr>
      <w:r w:rsidRPr="00A54457">
        <w:rPr>
          <w:rFonts w:ascii="Arial" w:hAnsi="Arial" w:cs="Arial"/>
          <w:sz w:val="20"/>
          <w:szCs w:val="20"/>
        </w:rPr>
        <w:t>If you have a family, and do not secure housing in advance, we strongly recommend you make reservations at TLF (605-385-2844) for the 3</w:t>
      </w:r>
      <w:r w:rsidR="00FB7B41">
        <w:rPr>
          <w:rFonts w:ascii="Arial" w:hAnsi="Arial" w:cs="Arial"/>
          <w:sz w:val="20"/>
          <w:szCs w:val="20"/>
        </w:rPr>
        <w:t xml:space="preserve">0-day maximum you are allowed. </w:t>
      </w:r>
      <w:r w:rsidRPr="00A54457">
        <w:rPr>
          <w:rFonts w:ascii="Arial" w:hAnsi="Arial" w:cs="Arial"/>
          <w:sz w:val="20"/>
          <w:szCs w:val="20"/>
        </w:rPr>
        <w:t xml:space="preserve">Although you will only be reimbursed for a few days of the 30, you will be </w:t>
      </w:r>
      <w:r w:rsidR="00FB7B41">
        <w:rPr>
          <w:rFonts w:ascii="Arial" w:hAnsi="Arial" w:cs="Arial"/>
          <w:sz w:val="20"/>
          <w:szCs w:val="20"/>
        </w:rPr>
        <w:t xml:space="preserve">drawing BAH the entire period. </w:t>
      </w:r>
      <w:r w:rsidRPr="00A54457">
        <w:rPr>
          <w:rFonts w:ascii="Arial" w:hAnsi="Arial" w:cs="Arial"/>
          <w:sz w:val="20"/>
          <w:szCs w:val="20"/>
        </w:rPr>
        <w:t xml:space="preserve">There are also hotels in the local area that will at times, lower </w:t>
      </w:r>
      <w:r w:rsidR="00FB7B41">
        <w:rPr>
          <w:rFonts w:ascii="Arial" w:hAnsi="Arial" w:cs="Arial"/>
          <w:sz w:val="20"/>
          <w:szCs w:val="20"/>
        </w:rPr>
        <w:t xml:space="preserve">their rates to match your BAH. </w:t>
      </w:r>
      <w:r w:rsidRPr="00A54457">
        <w:rPr>
          <w:rFonts w:ascii="Arial" w:hAnsi="Arial" w:cs="Arial"/>
          <w:sz w:val="20"/>
          <w:szCs w:val="20"/>
        </w:rPr>
        <w:t>The Housing Office can provide you with a list of hotels that have extended this offer at various times.</w:t>
      </w:r>
    </w:p>
    <w:p w:rsidR="00916663" w:rsidRPr="00A54457" w:rsidRDefault="00916663" w:rsidP="00916663">
      <w:pPr>
        <w:spacing w:after="0"/>
        <w:rPr>
          <w:rFonts w:ascii="Arial" w:hAnsi="Arial" w:cs="Arial"/>
          <w:b/>
          <w:sz w:val="20"/>
          <w:szCs w:val="20"/>
          <w:u w:val="single"/>
        </w:rPr>
      </w:pPr>
    </w:p>
    <w:p w:rsidR="00916663" w:rsidRPr="00A54457" w:rsidRDefault="00916663" w:rsidP="00916663">
      <w:pPr>
        <w:spacing w:after="0"/>
        <w:rPr>
          <w:rFonts w:ascii="Arial" w:hAnsi="Arial" w:cs="Arial"/>
          <w:b/>
          <w:sz w:val="24"/>
          <w:szCs w:val="24"/>
        </w:rPr>
      </w:pPr>
      <w:r w:rsidRPr="00A54457">
        <w:rPr>
          <w:rFonts w:ascii="Arial" w:hAnsi="Arial" w:cs="Arial"/>
          <w:b/>
          <w:sz w:val="24"/>
          <w:szCs w:val="24"/>
        </w:rPr>
        <w:t>Ellsworth Housing Office</w:t>
      </w:r>
    </w:p>
    <w:p w:rsidR="00A54457" w:rsidRDefault="00A54457" w:rsidP="00916663">
      <w:pPr>
        <w:spacing w:after="0"/>
        <w:rPr>
          <w:rFonts w:ascii="Arial" w:hAnsi="Arial" w:cs="Arial"/>
          <w:sz w:val="20"/>
          <w:szCs w:val="20"/>
        </w:rPr>
      </w:pPr>
    </w:p>
    <w:p w:rsidR="00916663" w:rsidRPr="00A54457" w:rsidRDefault="00916663" w:rsidP="00916663">
      <w:pPr>
        <w:spacing w:after="0"/>
        <w:rPr>
          <w:rFonts w:ascii="Arial" w:hAnsi="Arial" w:cs="Arial"/>
          <w:color w:val="000000"/>
          <w:sz w:val="20"/>
          <w:szCs w:val="20"/>
        </w:rPr>
      </w:pPr>
      <w:r w:rsidRPr="00A54457">
        <w:rPr>
          <w:rFonts w:ascii="Arial" w:hAnsi="Arial" w:cs="Arial"/>
          <w:sz w:val="20"/>
          <w:szCs w:val="20"/>
        </w:rPr>
        <w:t>The Housing Management Office (HMO) is ready to assi</w:t>
      </w:r>
      <w:r w:rsidR="00FB7B41">
        <w:rPr>
          <w:rFonts w:ascii="Arial" w:hAnsi="Arial" w:cs="Arial"/>
          <w:sz w:val="20"/>
          <w:szCs w:val="20"/>
        </w:rPr>
        <w:t>st you with finding a new home.</w:t>
      </w:r>
      <w:r w:rsidRPr="00A54457">
        <w:rPr>
          <w:rFonts w:ascii="Arial" w:hAnsi="Arial" w:cs="Arial"/>
          <w:sz w:val="20"/>
          <w:szCs w:val="20"/>
        </w:rPr>
        <w:t xml:space="preserve"> When you arrive at Ellsworth AFB, you must contact the HMO before entering into any lease </w:t>
      </w:r>
      <w:r w:rsidR="00FB7B41">
        <w:rPr>
          <w:rFonts w:ascii="Arial" w:hAnsi="Arial" w:cs="Arial"/>
          <w:sz w:val="20"/>
          <w:szCs w:val="20"/>
        </w:rPr>
        <w:t xml:space="preserve">or sales contract for housing. </w:t>
      </w:r>
      <w:r w:rsidRPr="00A54457">
        <w:rPr>
          <w:rFonts w:ascii="Arial" w:hAnsi="Arial" w:cs="Arial"/>
          <w:color w:val="000000"/>
          <w:sz w:val="20"/>
          <w:szCs w:val="20"/>
        </w:rPr>
        <w:t>Contact the HMO as soon as you know you are moving. The government housing team will provide you with resources to help find suitable housing.</w:t>
      </w:r>
    </w:p>
    <w:p w:rsidR="00916663" w:rsidRPr="00A54457" w:rsidRDefault="00916663" w:rsidP="00916663">
      <w:pPr>
        <w:spacing w:after="0"/>
        <w:rPr>
          <w:rFonts w:ascii="Arial" w:hAnsi="Arial" w:cs="Arial"/>
          <w:color w:val="000000"/>
          <w:sz w:val="20"/>
          <w:szCs w:val="20"/>
        </w:rPr>
      </w:pPr>
    </w:p>
    <w:p w:rsidR="00916663" w:rsidRPr="00A54457" w:rsidRDefault="00916663" w:rsidP="00916663">
      <w:pPr>
        <w:spacing w:after="0"/>
        <w:rPr>
          <w:rFonts w:ascii="Arial" w:hAnsi="Arial" w:cs="Arial"/>
          <w:color w:val="000000"/>
          <w:sz w:val="20"/>
          <w:szCs w:val="20"/>
        </w:rPr>
      </w:pPr>
      <w:r w:rsidRPr="00A54457">
        <w:rPr>
          <w:rFonts w:ascii="Arial" w:hAnsi="Arial" w:cs="Arial"/>
          <w:color w:val="000000"/>
          <w:sz w:val="20"/>
          <w:szCs w:val="20"/>
        </w:rPr>
        <w:t>At Ellsworth AFB, on-base housing is privatized. Balfour Beatty Communities (BBC) owns the family housing, and conducts all phases o</w:t>
      </w:r>
      <w:r w:rsidR="00FB7B41">
        <w:rPr>
          <w:rFonts w:ascii="Arial" w:hAnsi="Arial" w:cs="Arial"/>
          <w:color w:val="000000"/>
          <w:sz w:val="20"/>
          <w:szCs w:val="20"/>
        </w:rPr>
        <w:t xml:space="preserve">f property management. </w:t>
      </w:r>
      <w:r w:rsidRPr="00A54457">
        <w:rPr>
          <w:rFonts w:ascii="Arial" w:hAnsi="Arial" w:cs="Arial"/>
          <w:color w:val="000000"/>
          <w:sz w:val="20"/>
          <w:szCs w:val="20"/>
        </w:rPr>
        <w:t>BBC and the HMO are co-located in the same building, but ar</w:t>
      </w:r>
      <w:r w:rsidR="00FB7B41">
        <w:rPr>
          <w:rFonts w:ascii="Arial" w:hAnsi="Arial" w:cs="Arial"/>
          <w:color w:val="000000"/>
          <w:sz w:val="20"/>
          <w:szCs w:val="20"/>
        </w:rPr>
        <w:t xml:space="preserve">e entirely different entities. </w:t>
      </w:r>
      <w:r w:rsidRPr="00A54457">
        <w:rPr>
          <w:rFonts w:ascii="Arial" w:hAnsi="Arial" w:cs="Arial"/>
          <w:color w:val="000000"/>
          <w:sz w:val="20"/>
          <w:szCs w:val="20"/>
        </w:rPr>
        <w:t>BBC is a privately owned company</w:t>
      </w:r>
      <w:r w:rsidR="00FB7B41">
        <w:rPr>
          <w:rFonts w:ascii="Arial" w:hAnsi="Arial" w:cs="Arial"/>
          <w:color w:val="000000"/>
          <w:sz w:val="20"/>
          <w:szCs w:val="20"/>
        </w:rPr>
        <w:t xml:space="preserve">, while the HMO is government. </w:t>
      </w:r>
      <w:r w:rsidRPr="00A54457">
        <w:rPr>
          <w:rFonts w:ascii="Arial" w:hAnsi="Arial" w:cs="Arial"/>
          <w:color w:val="000000"/>
          <w:sz w:val="20"/>
          <w:szCs w:val="20"/>
        </w:rPr>
        <w:t>Please see the BBC contact info below to get information on the housing options available on the base, including amenities and other services offered by BBC to their residents.</w:t>
      </w:r>
      <w:r w:rsidRPr="00A54457">
        <w:rPr>
          <w:rFonts w:ascii="Arial" w:hAnsi="Arial" w:cs="Arial"/>
          <w:color w:val="000000"/>
          <w:sz w:val="20"/>
          <w:szCs w:val="20"/>
        </w:rPr>
        <w:br/>
      </w:r>
    </w:p>
    <w:p w:rsidR="00916663" w:rsidRPr="00A54457" w:rsidRDefault="00916663" w:rsidP="00916663">
      <w:pPr>
        <w:spacing w:after="0"/>
        <w:rPr>
          <w:rFonts w:ascii="Arial" w:hAnsi="Arial" w:cs="Arial"/>
          <w:b/>
          <w:color w:val="000000"/>
          <w:sz w:val="24"/>
          <w:szCs w:val="24"/>
        </w:rPr>
      </w:pPr>
      <w:r w:rsidRPr="00A54457">
        <w:rPr>
          <w:rFonts w:ascii="Arial" w:hAnsi="Arial" w:cs="Arial"/>
          <w:b/>
          <w:color w:val="000000"/>
          <w:sz w:val="24"/>
          <w:szCs w:val="24"/>
        </w:rPr>
        <w:t>Applying for On-Base Privatized Housing</w:t>
      </w:r>
    </w:p>
    <w:p w:rsidR="00A54457" w:rsidRDefault="00A54457" w:rsidP="00916663">
      <w:pPr>
        <w:spacing w:after="0"/>
        <w:rPr>
          <w:rFonts w:ascii="Arial" w:hAnsi="Arial" w:cs="Arial"/>
          <w:color w:val="000000"/>
          <w:sz w:val="20"/>
          <w:szCs w:val="20"/>
        </w:rPr>
      </w:pPr>
    </w:p>
    <w:p w:rsidR="00916663" w:rsidRPr="00A54457" w:rsidRDefault="00916663" w:rsidP="00916663">
      <w:pPr>
        <w:spacing w:after="0"/>
        <w:rPr>
          <w:rFonts w:ascii="Arial" w:hAnsi="Arial" w:cs="Arial"/>
          <w:color w:val="000000"/>
          <w:sz w:val="20"/>
          <w:szCs w:val="20"/>
        </w:rPr>
      </w:pPr>
      <w:r w:rsidRPr="00A54457">
        <w:rPr>
          <w:rFonts w:ascii="Arial" w:hAnsi="Arial" w:cs="Arial"/>
          <w:color w:val="000000"/>
          <w:sz w:val="20"/>
          <w:szCs w:val="20"/>
        </w:rPr>
        <w:t>You must be verified by the HMO as an eligible tenant before you enter into a lease with BBC.  Unless occupancy rates are below 95% (never has happened at Ellsworth), you must be married, or single drawing BAH w/dependent rate BAH based upon having primary custody of a dependent, t</w:t>
      </w:r>
      <w:r w:rsidR="00FB7B41">
        <w:rPr>
          <w:rFonts w:ascii="Arial" w:hAnsi="Arial" w:cs="Arial"/>
          <w:color w:val="000000"/>
          <w:sz w:val="20"/>
          <w:szCs w:val="20"/>
        </w:rPr>
        <w:t xml:space="preserve">o be eligible for BBC housing. </w:t>
      </w:r>
      <w:r w:rsidRPr="00A54457">
        <w:rPr>
          <w:rFonts w:ascii="Arial" w:hAnsi="Arial" w:cs="Arial"/>
          <w:color w:val="000000"/>
          <w:sz w:val="20"/>
          <w:szCs w:val="20"/>
        </w:rPr>
        <w:t xml:space="preserve">Mil-Mil marriages and members arriving w/o accompanying family need to call the HMO for questions on their particular situation.  </w:t>
      </w:r>
    </w:p>
    <w:p w:rsidR="00916663" w:rsidRPr="00A54457" w:rsidRDefault="00916663" w:rsidP="00916663">
      <w:pPr>
        <w:spacing w:after="0"/>
        <w:rPr>
          <w:rFonts w:ascii="Arial" w:hAnsi="Arial" w:cs="Arial"/>
          <w:color w:val="000000"/>
          <w:sz w:val="20"/>
          <w:szCs w:val="20"/>
        </w:rPr>
      </w:pPr>
    </w:p>
    <w:p w:rsidR="00916663" w:rsidRPr="00A54457" w:rsidRDefault="00916663" w:rsidP="00916663">
      <w:pPr>
        <w:spacing w:after="0"/>
        <w:rPr>
          <w:rFonts w:ascii="Arial" w:hAnsi="Arial" w:cs="Arial"/>
          <w:color w:val="000000"/>
          <w:sz w:val="20"/>
          <w:szCs w:val="20"/>
        </w:rPr>
      </w:pPr>
      <w:r w:rsidRPr="00A54457">
        <w:rPr>
          <w:rFonts w:ascii="Arial" w:hAnsi="Arial" w:cs="Arial"/>
          <w:color w:val="000000"/>
          <w:sz w:val="20"/>
          <w:szCs w:val="20"/>
        </w:rPr>
        <w:t xml:space="preserve">If you want to apply for BBC housing, you must complete both a BBC and military application. </w:t>
      </w:r>
      <w:r w:rsidRPr="00FB7B41">
        <w:rPr>
          <w:rFonts w:ascii="Arial" w:hAnsi="Arial" w:cs="Arial"/>
          <w:color w:val="000000"/>
          <w:sz w:val="20"/>
          <w:szCs w:val="20"/>
        </w:rPr>
        <w:t>Submit your applications at least 30 days before signing out of your current assignment</w:t>
      </w:r>
      <w:r w:rsidR="00FB7B41">
        <w:rPr>
          <w:rFonts w:ascii="Arial" w:hAnsi="Arial" w:cs="Arial"/>
          <w:color w:val="000000"/>
          <w:sz w:val="20"/>
          <w:szCs w:val="20"/>
        </w:rPr>
        <w:t xml:space="preserve">. </w:t>
      </w:r>
      <w:r w:rsidRPr="00FB7B41">
        <w:rPr>
          <w:rFonts w:ascii="Arial" w:hAnsi="Arial" w:cs="Arial"/>
          <w:color w:val="000000"/>
          <w:sz w:val="20"/>
          <w:szCs w:val="20"/>
        </w:rPr>
        <w:t>Your military application wil</w:t>
      </w:r>
      <w:r w:rsidRPr="00A54457">
        <w:rPr>
          <w:rFonts w:ascii="Arial" w:hAnsi="Arial" w:cs="Arial"/>
          <w:color w:val="000000"/>
          <w:sz w:val="20"/>
          <w:szCs w:val="20"/>
        </w:rPr>
        <w:t>l be given an effective date consistent with guidance in AFI 32-6001, and signifies the point at which your wait will begin (thereby determining y</w:t>
      </w:r>
      <w:r w:rsidR="00FB7B41">
        <w:rPr>
          <w:rFonts w:ascii="Arial" w:hAnsi="Arial" w:cs="Arial"/>
          <w:color w:val="000000"/>
          <w:sz w:val="20"/>
          <w:szCs w:val="20"/>
        </w:rPr>
        <w:t xml:space="preserve">our position on the waitlist). </w:t>
      </w:r>
      <w:r w:rsidRPr="00A54457">
        <w:rPr>
          <w:rFonts w:ascii="Arial" w:hAnsi="Arial" w:cs="Arial"/>
          <w:color w:val="000000"/>
          <w:sz w:val="20"/>
          <w:szCs w:val="20"/>
        </w:rPr>
        <w:t xml:space="preserve">For members </w:t>
      </w:r>
      <w:proofErr w:type="spellStart"/>
      <w:r w:rsidRPr="00A54457">
        <w:rPr>
          <w:rFonts w:ascii="Arial" w:hAnsi="Arial" w:cs="Arial"/>
          <w:color w:val="000000"/>
          <w:sz w:val="20"/>
          <w:szCs w:val="20"/>
        </w:rPr>
        <w:t>PCS’ing</w:t>
      </w:r>
      <w:proofErr w:type="spellEnd"/>
      <w:r w:rsidRPr="00A54457">
        <w:rPr>
          <w:rFonts w:ascii="Arial" w:hAnsi="Arial" w:cs="Arial"/>
          <w:color w:val="000000"/>
          <w:sz w:val="20"/>
          <w:szCs w:val="20"/>
        </w:rPr>
        <w:t xml:space="preserve">, the effective date will </w:t>
      </w:r>
      <w:r w:rsidRPr="00FB7B41">
        <w:rPr>
          <w:rFonts w:ascii="Arial" w:hAnsi="Arial" w:cs="Arial"/>
          <w:color w:val="000000"/>
          <w:sz w:val="20"/>
          <w:szCs w:val="20"/>
        </w:rPr>
        <w:t>not</w:t>
      </w:r>
      <w:r w:rsidRPr="00A54457">
        <w:rPr>
          <w:rFonts w:ascii="Arial" w:hAnsi="Arial" w:cs="Arial"/>
          <w:color w:val="000000"/>
          <w:sz w:val="20"/>
          <w:szCs w:val="20"/>
        </w:rPr>
        <w:t xml:space="preserve"> be the date you submit your application; whether you submit your application 1 month or 6 months in advance will not impact yo</w:t>
      </w:r>
      <w:r w:rsidR="00FB7B41">
        <w:rPr>
          <w:rFonts w:ascii="Arial" w:hAnsi="Arial" w:cs="Arial"/>
          <w:color w:val="000000"/>
          <w:sz w:val="20"/>
          <w:szCs w:val="20"/>
        </w:rPr>
        <w:t xml:space="preserve">ur application effective date. </w:t>
      </w:r>
      <w:r w:rsidRPr="00A54457">
        <w:rPr>
          <w:rFonts w:ascii="Arial" w:hAnsi="Arial" w:cs="Arial"/>
          <w:color w:val="000000"/>
          <w:sz w:val="20"/>
          <w:szCs w:val="20"/>
        </w:rPr>
        <w:t>Special rules apply for members returning from UDR</w:t>
      </w:r>
      <w:r w:rsidR="00FB7B41">
        <w:rPr>
          <w:rFonts w:ascii="Arial" w:hAnsi="Arial" w:cs="Arial"/>
          <w:color w:val="000000"/>
          <w:sz w:val="20"/>
          <w:szCs w:val="20"/>
        </w:rPr>
        <w:t xml:space="preserve">’s, or performing TDY </w:t>
      </w:r>
      <w:proofErr w:type="spellStart"/>
      <w:r w:rsidR="00FB7B41">
        <w:rPr>
          <w:rFonts w:ascii="Arial" w:hAnsi="Arial" w:cs="Arial"/>
          <w:color w:val="000000"/>
          <w:sz w:val="20"/>
          <w:szCs w:val="20"/>
        </w:rPr>
        <w:t>enroute</w:t>
      </w:r>
      <w:proofErr w:type="spellEnd"/>
      <w:r w:rsidR="00FB7B41">
        <w:rPr>
          <w:rFonts w:ascii="Arial" w:hAnsi="Arial" w:cs="Arial"/>
          <w:color w:val="000000"/>
          <w:sz w:val="20"/>
          <w:szCs w:val="20"/>
        </w:rPr>
        <w:t xml:space="preserve">. </w:t>
      </w:r>
      <w:r w:rsidRPr="00A54457">
        <w:rPr>
          <w:rFonts w:ascii="Arial" w:hAnsi="Arial" w:cs="Arial"/>
          <w:color w:val="000000"/>
          <w:sz w:val="20"/>
          <w:szCs w:val="20"/>
        </w:rPr>
        <w:t>We recommend you call the HMO to fully understand how your application</w:t>
      </w:r>
      <w:r w:rsidR="00FB7B41">
        <w:rPr>
          <w:rFonts w:ascii="Arial" w:hAnsi="Arial" w:cs="Arial"/>
          <w:color w:val="000000"/>
          <w:sz w:val="20"/>
          <w:szCs w:val="20"/>
        </w:rPr>
        <w:t xml:space="preserve"> effective date is determined. </w:t>
      </w:r>
      <w:r w:rsidRPr="00A54457">
        <w:rPr>
          <w:rFonts w:ascii="Arial" w:hAnsi="Arial" w:cs="Arial"/>
          <w:color w:val="000000"/>
          <w:sz w:val="20"/>
          <w:szCs w:val="20"/>
        </w:rPr>
        <w:t xml:space="preserve">To receive credit for any time in PCS status, you must present to the HMO within 30 days of arrival to Ellsworth.    </w:t>
      </w:r>
    </w:p>
    <w:p w:rsidR="00916663" w:rsidRDefault="00916663" w:rsidP="00916663">
      <w:pPr>
        <w:spacing w:after="0"/>
        <w:rPr>
          <w:rFonts w:ascii="Arial" w:hAnsi="Arial" w:cs="Arial"/>
          <w:color w:val="000000"/>
          <w:sz w:val="20"/>
          <w:szCs w:val="20"/>
        </w:rPr>
      </w:pPr>
    </w:p>
    <w:p w:rsidR="00321BFE" w:rsidRDefault="00321BFE" w:rsidP="00916663">
      <w:pPr>
        <w:spacing w:after="0"/>
        <w:rPr>
          <w:rFonts w:ascii="Arial" w:hAnsi="Arial" w:cs="Arial"/>
          <w:color w:val="000000"/>
          <w:sz w:val="20"/>
          <w:szCs w:val="20"/>
        </w:rPr>
      </w:pPr>
    </w:p>
    <w:p w:rsidR="00321BFE" w:rsidRDefault="00321BFE" w:rsidP="00916663">
      <w:pPr>
        <w:spacing w:after="0"/>
        <w:rPr>
          <w:rFonts w:ascii="Arial" w:hAnsi="Arial" w:cs="Arial"/>
          <w:color w:val="000000"/>
          <w:sz w:val="20"/>
          <w:szCs w:val="20"/>
        </w:rPr>
      </w:pPr>
    </w:p>
    <w:p w:rsidR="00321BFE" w:rsidRDefault="00321BFE" w:rsidP="00916663">
      <w:pPr>
        <w:spacing w:after="0"/>
        <w:rPr>
          <w:rFonts w:ascii="Arial" w:hAnsi="Arial" w:cs="Arial"/>
          <w:color w:val="000000"/>
          <w:sz w:val="20"/>
          <w:szCs w:val="20"/>
        </w:rPr>
      </w:pPr>
    </w:p>
    <w:p w:rsidR="00321BFE" w:rsidRPr="00A54457" w:rsidRDefault="00321BFE" w:rsidP="00916663">
      <w:pPr>
        <w:spacing w:after="0"/>
        <w:rPr>
          <w:rFonts w:ascii="Arial" w:hAnsi="Arial" w:cs="Arial"/>
          <w:color w:val="000000"/>
          <w:sz w:val="20"/>
          <w:szCs w:val="20"/>
        </w:rPr>
      </w:pPr>
    </w:p>
    <w:p w:rsidR="009F1069" w:rsidRDefault="00916663" w:rsidP="00916663">
      <w:pPr>
        <w:spacing w:after="0"/>
        <w:rPr>
          <w:rFonts w:ascii="Arial" w:hAnsi="Arial" w:cs="Arial"/>
          <w:sz w:val="20"/>
          <w:szCs w:val="20"/>
        </w:rPr>
      </w:pPr>
      <w:r w:rsidRPr="00A54457">
        <w:rPr>
          <w:rFonts w:ascii="Arial" w:hAnsi="Arial" w:cs="Arial"/>
          <w:b/>
          <w:sz w:val="20"/>
          <w:szCs w:val="20"/>
          <w:u w:val="single"/>
        </w:rPr>
        <w:t xml:space="preserve">Contact </w:t>
      </w:r>
      <w:r w:rsidR="009F1069">
        <w:rPr>
          <w:rFonts w:ascii="Arial" w:hAnsi="Arial" w:cs="Arial"/>
          <w:b/>
          <w:sz w:val="20"/>
          <w:szCs w:val="20"/>
          <w:u w:val="single"/>
        </w:rPr>
        <w:t>the Housing Management Office</w:t>
      </w:r>
      <w:r w:rsidRPr="00A54457">
        <w:rPr>
          <w:rFonts w:ascii="Arial" w:hAnsi="Arial" w:cs="Arial"/>
          <w:sz w:val="20"/>
          <w:szCs w:val="20"/>
        </w:rPr>
        <w:t xml:space="preserve">:  </w:t>
      </w:r>
    </w:p>
    <w:p w:rsidR="00916663" w:rsidRPr="00A54457" w:rsidRDefault="00916663" w:rsidP="00916663">
      <w:pPr>
        <w:spacing w:after="0"/>
        <w:rPr>
          <w:rFonts w:ascii="Arial" w:hAnsi="Arial" w:cs="Arial"/>
          <w:sz w:val="20"/>
          <w:szCs w:val="20"/>
        </w:rPr>
      </w:pPr>
      <w:r w:rsidRPr="00A54457">
        <w:rPr>
          <w:rFonts w:ascii="Arial" w:hAnsi="Arial" w:cs="Arial"/>
          <w:sz w:val="20"/>
          <w:szCs w:val="20"/>
        </w:rPr>
        <w:t xml:space="preserve">605-385-2570; </w:t>
      </w:r>
      <w:r w:rsidRPr="00510DBC">
        <w:rPr>
          <w:rFonts w:ascii="Arial" w:hAnsi="Arial" w:cs="Arial"/>
          <w:sz w:val="20"/>
          <w:szCs w:val="20"/>
        </w:rPr>
        <w:t>UDL_28CES_CEIHH@us.af.mil</w:t>
      </w:r>
      <w:r w:rsidR="009F1069">
        <w:rPr>
          <w:rStyle w:val="Hyperlink"/>
          <w:rFonts w:ascii="Arial" w:hAnsi="Arial" w:cs="Arial"/>
          <w:sz w:val="20"/>
          <w:szCs w:val="20"/>
        </w:rPr>
        <w:t xml:space="preserve">; </w:t>
      </w:r>
      <w:r w:rsidR="00A874C3" w:rsidRPr="00A874C3">
        <w:rPr>
          <w:rFonts w:ascii="Arial" w:hAnsi="Arial" w:cs="Arial"/>
          <w:sz w:val="20"/>
          <w:szCs w:val="20"/>
        </w:rPr>
        <w:t>www</w:t>
      </w:r>
      <w:r w:rsidR="00A874C3">
        <w:rPr>
          <w:rFonts w:ascii="Arial" w:hAnsi="Arial" w:cs="Arial"/>
          <w:sz w:val="20"/>
          <w:szCs w:val="20"/>
        </w:rPr>
        <w:t>.housing.af.mil/Units/Ellsworth</w:t>
      </w:r>
    </w:p>
    <w:p w:rsidR="00916663" w:rsidRPr="00A54457" w:rsidRDefault="00916663" w:rsidP="00916663">
      <w:pPr>
        <w:spacing w:after="0"/>
        <w:rPr>
          <w:rFonts w:ascii="Arial" w:hAnsi="Arial" w:cs="Arial"/>
          <w:sz w:val="20"/>
          <w:szCs w:val="20"/>
        </w:rPr>
      </w:pPr>
    </w:p>
    <w:p w:rsidR="009F1069" w:rsidRDefault="009F1069" w:rsidP="00916663">
      <w:pPr>
        <w:spacing w:after="0"/>
        <w:rPr>
          <w:rFonts w:ascii="Arial" w:hAnsi="Arial" w:cs="Arial"/>
          <w:sz w:val="20"/>
          <w:szCs w:val="20"/>
        </w:rPr>
      </w:pPr>
      <w:r>
        <w:rPr>
          <w:rFonts w:ascii="Arial" w:hAnsi="Arial" w:cs="Arial"/>
          <w:b/>
          <w:sz w:val="20"/>
          <w:szCs w:val="20"/>
          <w:u w:val="single"/>
        </w:rPr>
        <w:t>Contact Balfour Beatty Communities</w:t>
      </w:r>
      <w:r w:rsidR="00916663" w:rsidRPr="00A54457">
        <w:rPr>
          <w:rFonts w:ascii="Arial" w:hAnsi="Arial" w:cs="Arial"/>
          <w:sz w:val="20"/>
          <w:szCs w:val="20"/>
        </w:rPr>
        <w:t xml:space="preserve">:  </w:t>
      </w:r>
    </w:p>
    <w:p w:rsidR="00916663" w:rsidRPr="00A54457" w:rsidRDefault="00916663" w:rsidP="00916663">
      <w:pPr>
        <w:spacing w:after="0"/>
        <w:rPr>
          <w:rFonts w:ascii="Arial" w:hAnsi="Arial" w:cs="Arial"/>
          <w:sz w:val="20"/>
          <w:szCs w:val="20"/>
        </w:rPr>
      </w:pPr>
      <w:r w:rsidRPr="00A54457">
        <w:rPr>
          <w:rFonts w:ascii="Arial" w:hAnsi="Arial" w:cs="Arial"/>
          <w:sz w:val="20"/>
          <w:szCs w:val="20"/>
        </w:rPr>
        <w:t xml:space="preserve">605-923-9000; </w:t>
      </w:r>
      <w:r w:rsidRPr="00510DBC">
        <w:rPr>
          <w:rFonts w:ascii="Arial" w:hAnsi="Arial" w:cs="Arial"/>
          <w:sz w:val="20"/>
          <w:szCs w:val="20"/>
        </w:rPr>
        <w:t>ellsworthleasing@bbcgrp.com</w:t>
      </w:r>
      <w:r w:rsidRPr="00A54457">
        <w:rPr>
          <w:rFonts w:ascii="Arial" w:hAnsi="Arial" w:cs="Arial"/>
          <w:sz w:val="20"/>
          <w:szCs w:val="20"/>
        </w:rPr>
        <w:t xml:space="preserve">; </w:t>
      </w:r>
      <w:r w:rsidR="00A874C3">
        <w:rPr>
          <w:rFonts w:ascii="Arial" w:hAnsi="Arial" w:cs="Arial"/>
          <w:sz w:val="20"/>
          <w:szCs w:val="20"/>
        </w:rPr>
        <w:t>www.ellsworthafbhomes.com</w:t>
      </w:r>
    </w:p>
    <w:p w:rsidR="00A54457" w:rsidRPr="00A54457" w:rsidRDefault="00A54457" w:rsidP="00A54457">
      <w:pPr>
        <w:jc w:val="center"/>
        <w:rPr>
          <w:rFonts w:ascii="Arial" w:hAnsi="Arial" w:cs="Arial"/>
          <w:b/>
          <w:bCs/>
          <w:sz w:val="40"/>
          <w:szCs w:val="40"/>
        </w:rPr>
      </w:pPr>
      <w:r w:rsidRPr="00A54457">
        <w:rPr>
          <w:rFonts w:ascii="Arial" w:hAnsi="Arial" w:cs="Arial"/>
          <w:b/>
          <w:bCs/>
          <w:sz w:val="40"/>
          <w:szCs w:val="40"/>
        </w:rPr>
        <w:lastRenderedPageBreak/>
        <w:t>TMO/Moving</w:t>
      </w:r>
    </w:p>
    <w:p w:rsidR="00AE41AA" w:rsidRPr="002E0280" w:rsidRDefault="002E0280" w:rsidP="00AE41AA">
      <w:pPr>
        <w:spacing w:after="80" w:line="360" w:lineRule="auto"/>
        <w:rPr>
          <w:rFonts w:ascii="Arial" w:hAnsi="Arial" w:cs="Arial"/>
          <w:b/>
          <w:sz w:val="24"/>
        </w:rPr>
      </w:pPr>
      <w:r>
        <w:rPr>
          <w:rFonts w:ascii="Arial" w:hAnsi="Arial" w:cs="Arial"/>
          <w:b/>
          <w:sz w:val="24"/>
        </w:rPr>
        <w:t>First Step</w:t>
      </w:r>
    </w:p>
    <w:p w:rsidR="002E0280" w:rsidRDefault="00916663" w:rsidP="002E0280">
      <w:pPr>
        <w:spacing w:after="80" w:line="360" w:lineRule="auto"/>
        <w:rPr>
          <w:rFonts w:ascii="Arial" w:hAnsi="Arial" w:cs="Arial"/>
          <w:sz w:val="20"/>
          <w:szCs w:val="20"/>
        </w:rPr>
      </w:pPr>
      <w:r w:rsidRPr="009F1069">
        <w:rPr>
          <w:rFonts w:ascii="Arial" w:hAnsi="Arial" w:cs="Arial"/>
          <w:sz w:val="20"/>
          <w:szCs w:val="20"/>
        </w:rPr>
        <w:t xml:space="preserve">Call the Transportation Service Provider (TSP) and update your delivery address, telephone number and email address. </w:t>
      </w:r>
    </w:p>
    <w:p w:rsidR="00916663" w:rsidRPr="00FB7B41" w:rsidRDefault="002E0280" w:rsidP="002E0280">
      <w:pPr>
        <w:spacing w:after="80" w:line="360" w:lineRule="auto"/>
        <w:rPr>
          <w:rFonts w:ascii="Arial" w:hAnsi="Arial" w:cs="Arial"/>
          <w:b/>
          <w:sz w:val="24"/>
          <w:szCs w:val="24"/>
        </w:rPr>
      </w:pPr>
      <w:r w:rsidRPr="00FB7B41">
        <w:rPr>
          <w:rFonts w:ascii="Arial" w:hAnsi="Arial" w:cs="Arial"/>
          <w:b/>
          <w:sz w:val="24"/>
          <w:szCs w:val="24"/>
        </w:rPr>
        <w:t>View Shipment Status</w:t>
      </w:r>
    </w:p>
    <w:p w:rsidR="00916663" w:rsidRPr="002E0280" w:rsidRDefault="00916663" w:rsidP="002E0280">
      <w:pPr>
        <w:spacing w:after="80" w:line="360" w:lineRule="auto"/>
        <w:rPr>
          <w:rFonts w:ascii="Arial" w:hAnsi="Arial" w:cs="Arial"/>
          <w:sz w:val="20"/>
          <w:szCs w:val="20"/>
        </w:rPr>
      </w:pPr>
      <w:r w:rsidRPr="002E0280">
        <w:rPr>
          <w:rFonts w:ascii="Arial" w:hAnsi="Arial" w:cs="Arial"/>
          <w:sz w:val="20"/>
          <w:szCs w:val="20"/>
        </w:rPr>
        <w:t>Log into your DPS account</w:t>
      </w:r>
      <w:r w:rsidR="002E0280">
        <w:rPr>
          <w:rFonts w:ascii="Arial" w:hAnsi="Arial" w:cs="Arial"/>
          <w:sz w:val="20"/>
          <w:szCs w:val="20"/>
        </w:rPr>
        <w:t xml:space="preserve"> and click your shipment u</w:t>
      </w:r>
      <w:r w:rsidRPr="002E0280">
        <w:rPr>
          <w:rFonts w:ascii="Arial" w:hAnsi="Arial" w:cs="Arial"/>
          <w:sz w:val="20"/>
          <w:szCs w:val="20"/>
        </w:rPr>
        <w:t>nder “shipment management</w:t>
      </w:r>
      <w:r w:rsidR="002E0280">
        <w:rPr>
          <w:rFonts w:ascii="Arial" w:hAnsi="Arial" w:cs="Arial"/>
          <w:sz w:val="20"/>
          <w:szCs w:val="20"/>
        </w:rPr>
        <w:t>.”</w:t>
      </w:r>
    </w:p>
    <w:p w:rsidR="002E0280" w:rsidRPr="00FB7B41" w:rsidRDefault="002E0280" w:rsidP="002E0280">
      <w:pPr>
        <w:spacing w:after="80" w:line="360" w:lineRule="auto"/>
        <w:rPr>
          <w:rFonts w:ascii="Arial" w:hAnsi="Arial" w:cs="Arial"/>
          <w:b/>
          <w:sz w:val="24"/>
          <w:szCs w:val="24"/>
        </w:rPr>
      </w:pPr>
      <w:r w:rsidRPr="00FB7B41">
        <w:rPr>
          <w:rFonts w:ascii="Arial" w:hAnsi="Arial" w:cs="Arial"/>
          <w:b/>
          <w:sz w:val="24"/>
          <w:szCs w:val="24"/>
        </w:rPr>
        <w:t>Deliver Your Property</w:t>
      </w:r>
    </w:p>
    <w:p w:rsidR="00916663" w:rsidRPr="002E0280" w:rsidRDefault="00916663" w:rsidP="002E0280">
      <w:pPr>
        <w:spacing w:after="80" w:line="360" w:lineRule="auto"/>
        <w:rPr>
          <w:rFonts w:ascii="Arial" w:hAnsi="Arial" w:cs="Arial"/>
          <w:sz w:val="20"/>
          <w:szCs w:val="20"/>
        </w:rPr>
      </w:pPr>
      <w:r w:rsidRPr="002E0280">
        <w:rPr>
          <w:rFonts w:ascii="Arial" w:hAnsi="Arial" w:cs="Arial"/>
          <w:sz w:val="20"/>
          <w:szCs w:val="20"/>
        </w:rPr>
        <w:t>Contact your TSP to schedule your delivery</w:t>
      </w:r>
    </w:p>
    <w:p w:rsidR="002E0280" w:rsidRPr="00FB7B41" w:rsidRDefault="002E0280" w:rsidP="002E0280">
      <w:pPr>
        <w:spacing w:after="80" w:line="360" w:lineRule="auto"/>
        <w:rPr>
          <w:rFonts w:ascii="Arial" w:hAnsi="Arial" w:cs="Arial"/>
          <w:b/>
          <w:sz w:val="24"/>
          <w:szCs w:val="24"/>
        </w:rPr>
      </w:pPr>
      <w:r w:rsidRPr="00FB7B41">
        <w:rPr>
          <w:rFonts w:ascii="Arial" w:hAnsi="Arial" w:cs="Arial"/>
          <w:b/>
          <w:sz w:val="24"/>
          <w:szCs w:val="24"/>
        </w:rPr>
        <w:t>Inconvenience Claims</w:t>
      </w:r>
    </w:p>
    <w:p w:rsidR="00916663" w:rsidRPr="009F1069" w:rsidRDefault="00916663" w:rsidP="002E0280">
      <w:pPr>
        <w:spacing w:after="80" w:line="360" w:lineRule="auto"/>
        <w:rPr>
          <w:rFonts w:ascii="Arial" w:hAnsi="Arial" w:cs="Arial"/>
          <w:sz w:val="20"/>
          <w:szCs w:val="20"/>
        </w:rPr>
      </w:pPr>
      <w:r w:rsidRPr="002E0280">
        <w:rPr>
          <w:rFonts w:ascii="Arial" w:hAnsi="Arial" w:cs="Arial"/>
          <w:sz w:val="20"/>
          <w:szCs w:val="20"/>
        </w:rPr>
        <w:t xml:space="preserve">Contact your TSP and </w:t>
      </w:r>
      <w:r w:rsidR="002E0280">
        <w:rPr>
          <w:rFonts w:ascii="Arial" w:hAnsi="Arial" w:cs="Arial"/>
          <w:sz w:val="20"/>
          <w:szCs w:val="20"/>
        </w:rPr>
        <w:t>see if you are eligible for an inconvenience c</w:t>
      </w:r>
      <w:r w:rsidRPr="002E0280">
        <w:rPr>
          <w:rFonts w:ascii="Arial" w:hAnsi="Arial" w:cs="Arial"/>
          <w:sz w:val="20"/>
          <w:szCs w:val="20"/>
        </w:rPr>
        <w:t>laim</w:t>
      </w:r>
      <w:r w:rsidR="002E0280">
        <w:rPr>
          <w:rFonts w:ascii="Arial" w:hAnsi="Arial" w:cs="Arial"/>
          <w:sz w:val="20"/>
          <w:szCs w:val="20"/>
        </w:rPr>
        <w:t xml:space="preserve"> if your property was delivered after the required delivery date (RDD). If</w:t>
      </w:r>
      <w:r w:rsidRPr="002E0280">
        <w:rPr>
          <w:rFonts w:ascii="Arial" w:hAnsi="Arial" w:cs="Arial"/>
          <w:sz w:val="20"/>
          <w:szCs w:val="20"/>
        </w:rPr>
        <w:t xml:space="preserve"> property arrived in the local area by the RDD and it went into storage, you likely are not eligible.</w:t>
      </w:r>
      <w:r w:rsidR="002E0280">
        <w:rPr>
          <w:rFonts w:ascii="Arial" w:hAnsi="Arial" w:cs="Arial"/>
          <w:sz w:val="20"/>
          <w:szCs w:val="20"/>
        </w:rPr>
        <w:t xml:space="preserve"> The claim can </w:t>
      </w:r>
      <w:r w:rsidRPr="009F1069">
        <w:rPr>
          <w:rFonts w:ascii="Arial" w:hAnsi="Arial" w:cs="Arial"/>
          <w:sz w:val="20"/>
          <w:szCs w:val="20"/>
        </w:rPr>
        <w:t>only be filed the day after the RDD expiration</w:t>
      </w:r>
      <w:r w:rsidR="002E0280">
        <w:rPr>
          <w:rFonts w:ascii="Arial" w:hAnsi="Arial" w:cs="Arial"/>
          <w:sz w:val="20"/>
          <w:szCs w:val="20"/>
        </w:rPr>
        <w:t>. C</w:t>
      </w:r>
      <w:r w:rsidRPr="009F1069">
        <w:rPr>
          <w:rFonts w:ascii="Arial" w:hAnsi="Arial" w:cs="Arial"/>
          <w:sz w:val="20"/>
          <w:szCs w:val="20"/>
        </w:rPr>
        <w:t>ontact your TSP and see if it will cover out of pocket expenses incurred by member and their families as a result of not being able to use household goods due to late shipment</w:t>
      </w:r>
      <w:r w:rsidR="002E0280">
        <w:rPr>
          <w:rFonts w:ascii="Arial" w:hAnsi="Arial" w:cs="Arial"/>
          <w:sz w:val="20"/>
          <w:szCs w:val="20"/>
        </w:rPr>
        <w:t>. Be sure to keep your receipts!</w:t>
      </w:r>
    </w:p>
    <w:p w:rsidR="002E0280" w:rsidRPr="00FB7B41" w:rsidRDefault="002E0280" w:rsidP="002E0280">
      <w:pPr>
        <w:spacing w:after="80" w:line="360" w:lineRule="auto"/>
        <w:rPr>
          <w:rFonts w:ascii="Arial" w:hAnsi="Arial" w:cs="Arial"/>
          <w:b/>
          <w:sz w:val="24"/>
          <w:szCs w:val="20"/>
        </w:rPr>
      </w:pPr>
      <w:r w:rsidRPr="00FB7B41">
        <w:rPr>
          <w:rFonts w:ascii="Arial" w:hAnsi="Arial" w:cs="Arial"/>
          <w:b/>
          <w:sz w:val="24"/>
          <w:szCs w:val="20"/>
        </w:rPr>
        <w:t>Storage/Reweigh</w:t>
      </w:r>
    </w:p>
    <w:p w:rsidR="00916663" w:rsidRPr="009F1069" w:rsidRDefault="002E0280" w:rsidP="00FB7B41">
      <w:pPr>
        <w:spacing w:after="80" w:line="360" w:lineRule="auto"/>
        <w:rPr>
          <w:rFonts w:ascii="Arial" w:hAnsi="Arial" w:cs="Arial"/>
          <w:sz w:val="20"/>
          <w:szCs w:val="20"/>
        </w:rPr>
      </w:pPr>
      <w:r>
        <w:rPr>
          <w:rFonts w:ascii="Arial" w:hAnsi="Arial" w:cs="Arial"/>
          <w:sz w:val="20"/>
          <w:szCs w:val="20"/>
        </w:rPr>
        <w:t>You</w:t>
      </w:r>
      <w:r w:rsidR="00916663" w:rsidRPr="002E0280">
        <w:rPr>
          <w:rFonts w:ascii="Arial" w:hAnsi="Arial" w:cs="Arial"/>
          <w:sz w:val="20"/>
          <w:szCs w:val="20"/>
        </w:rPr>
        <w:t xml:space="preserve"> can request a reweigh of your personal property</w:t>
      </w:r>
      <w:r w:rsidR="00FB7B41">
        <w:rPr>
          <w:rFonts w:ascii="Arial" w:hAnsi="Arial" w:cs="Arial"/>
          <w:sz w:val="20"/>
          <w:szCs w:val="20"/>
        </w:rPr>
        <w:t xml:space="preserve"> and you ar</w:t>
      </w:r>
      <w:r w:rsidR="00916663" w:rsidRPr="009F1069">
        <w:rPr>
          <w:rFonts w:ascii="Arial" w:hAnsi="Arial" w:cs="Arial"/>
          <w:sz w:val="20"/>
          <w:szCs w:val="20"/>
        </w:rPr>
        <w:t>e also authorized 90 days of storage in transit</w:t>
      </w:r>
      <w:r w:rsidR="00FB7B41">
        <w:rPr>
          <w:rFonts w:ascii="Arial" w:hAnsi="Arial" w:cs="Arial"/>
          <w:sz w:val="20"/>
          <w:szCs w:val="20"/>
        </w:rPr>
        <w:t>. I</w:t>
      </w:r>
      <w:r w:rsidR="00916663" w:rsidRPr="009F1069">
        <w:rPr>
          <w:rFonts w:ascii="Arial" w:hAnsi="Arial" w:cs="Arial"/>
          <w:sz w:val="20"/>
          <w:szCs w:val="20"/>
        </w:rPr>
        <w:t>f you don’t have an address for delivery yet, the shipment will be put into storage.  Storage after 90 days will be paid by you</w:t>
      </w:r>
      <w:r w:rsidR="009F1069" w:rsidRPr="009F1069">
        <w:rPr>
          <w:rFonts w:ascii="Arial" w:hAnsi="Arial" w:cs="Arial"/>
          <w:sz w:val="20"/>
          <w:szCs w:val="20"/>
        </w:rPr>
        <w:t>,</w:t>
      </w:r>
      <w:r w:rsidR="00916663" w:rsidRPr="009F1069">
        <w:rPr>
          <w:rFonts w:ascii="Arial" w:hAnsi="Arial" w:cs="Arial"/>
          <w:sz w:val="20"/>
          <w:szCs w:val="20"/>
        </w:rPr>
        <w:t xml:space="preserve"> the member</w:t>
      </w:r>
      <w:r w:rsidR="009F1069" w:rsidRPr="009F1069">
        <w:rPr>
          <w:rFonts w:ascii="Arial" w:hAnsi="Arial" w:cs="Arial"/>
          <w:sz w:val="20"/>
          <w:szCs w:val="20"/>
        </w:rPr>
        <w:t>.</w:t>
      </w:r>
    </w:p>
    <w:p w:rsidR="00916663" w:rsidRPr="00FB7B41" w:rsidRDefault="00916663" w:rsidP="00FB7B41">
      <w:pPr>
        <w:spacing w:after="80" w:line="360" w:lineRule="auto"/>
        <w:rPr>
          <w:rFonts w:ascii="Arial" w:hAnsi="Arial" w:cs="Arial"/>
          <w:b/>
          <w:szCs w:val="20"/>
        </w:rPr>
      </w:pPr>
      <w:r w:rsidRPr="00FB7B41">
        <w:rPr>
          <w:rFonts w:ascii="Arial" w:hAnsi="Arial" w:cs="Arial"/>
          <w:b/>
          <w:szCs w:val="20"/>
        </w:rPr>
        <w:t>C</w:t>
      </w:r>
      <w:r w:rsidR="00FB7B41" w:rsidRPr="00FB7B41">
        <w:rPr>
          <w:rFonts w:ascii="Arial" w:hAnsi="Arial" w:cs="Arial"/>
          <w:b/>
          <w:szCs w:val="20"/>
        </w:rPr>
        <w:t>oming from Technical School</w:t>
      </w:r>
    </w:p>
    <w:p w:rsidR="00916663" w:rsidRPr="00FB7B41" w:rsidRDefault="00916663" w:rsidP="00FB7B41">
      <w:pPr>
        <w:spacing w:after="80" w:line="360" w:lineRule="auto"/>
        <w:rPr>
          <w:rFonts w:ascii="Arial" w:hAnsi="Arial" w:cs="Arial"/>
          <w:sz w:val="20"/>
          <w:szCs w:val="20"/>
        </w:rPr>
      </w:pPr>
      <w:r w:rsidRPr="00FB7B41">
        <w:rPr>
          <w:rFonts w:ascii="Arial" w:hAnsi="Arial" w:cs="Arial"/>
          <w:sz w:val="20"/>
          <w:szCs w:val="20"/>
        </w:rPr>
        <w:t xml:space="preserve">Contact the Personal Property Office </w:t>
      </w:r>
      <w:r w:rsidR="009F1069" w:rsidRPr="00FB7B41">
        <w:rPr>
          <w:rFonts w:ascii="Arial" w:hAnsi="Arial" w:cs="Arial"/>
          <w:sz w:val="20"/>
          <w:szCs w:val="20"/>
        </w:rPr>
        <w:t>to</w:t>
      </w:r>
      <w:r w:rsidRPr="00FB7B41">
        <w:rPr>
          <w:rFonts w:ascii="Arial" w:hAnsi="Arial" w:cs="Arial"/>
          <w:sz w:val="20"/>
          <w:szCs w:val="20"/>
        </w:rPr>
        <w:t xml:space="preserve"> arrange pickup </w:t>
      </w:r>
      <w:r w:rsidR="00FB7B41" w:rsidRPr="00FB7B41">
        <w:rPr>
          <w:rFonts w:ascii="Arial" w:hAnsi="Arial" w:cs="Arial"/>
          <w:sz w:val="20"/>
          <w:szCs w:val="20"/>
        </w:rPr>
        <w:t>from your Home of Record.</w:t>
      </w:r>
    </w:p>
    <w:p w:rsidR="009F1069" w:rsidRDefault="009F1069" w:rsidP="00321BFE">
      <w:pPr>
        <w:spacing w:after="80" w:line="360" w:lineRule="auto"/>
        <w:rPr>
          <w:rFonts w:ascii="Arial" w:hAnsi="Arial" w:cs="Arial"/>
          <w:sz w:val="20"/>
          <w:szCs w:val="20"/>
        </w:rPr>
      </w:pPr>
    </w:p>
    <w:p w:rsidR="00321BFE" w:rsidRDefault="00321BFE" w:rsidP="00321BFE">
      <w:pPr>
        <w:spacing w:after="80" w:line="360" w:lineRule="auto"/>
        <w:rPr>
          <w:rFonts w:ascii="Arial" w:hAnsi="Arial" w:cs="Arial"/>
          <w:sz w:val="20"/>
          <w:szCs w:val="20"/>
        </w:rPr>
      </w:pPr>
    </w:p>
    <w:p w:rsidR="00321BFE" w:rsidRDefault="00321BFE" w:rsidP="00321BFE">
      <w:pPr>
        <w:spacing w:after="80" w:line="360" w:lineRule="auto"/>
        <w:rPr>
          <w:rFonts w:ascii="Arial" w:hAnsi="Arial" w:cs="Arial"/>
          <w:sz w:val="20"/>
          <w:szCs w:val="20"/>
        </w:rPr>
      </w:pPr>
    </w:p>
    <w:p w:rsidR="00321BFE" w:rsidRDefault="00321BFE" w:rsidP="00321BFE">
      <w:pPr>
        <w:spacing w:after="80" w:line="360" w:lineRule="auto"/>
        <w:rPr>
          <w:rFonts w:ascii="Arial" w:hAnsi="Arial" w:cs="Arial"/>
          <w:sz w:val="20"/>
          <w:szCs w:val="20"/>
        </w:rPr>
      </w:pPr>
    </w:p>
    <w:p w:rsidR="00321BFE" w:rsidRDefault="00321BFE" w:rsidP="00321BFE">
      <w:pPr>
        <w:spacing w:after="80" w:line="360" w:lineRule="auto"/>
        <w:rPr>
          <w:rFonts w:ascii="Arial" w:hAnsi="Arial" w:cs="Arial"/>
          <w:sz w:val="20"/>
          <w:szCs w:val="20"/>
        </w:rPr>
      </w:pPr>
    </w:p>
    <w:p w:rsidR="00321BFE" w:rsidRDefault="00321BFE" w:rsidP="00321BFE">
      <w:pPr>
        <w:spacing w:after="80" w:line="360" w:lineRule="auto"/>
        <w:rPr>
          <w:rFonts w:ascii="Arial" w:hAnsi="Arial" w:cs="Arial"/>
          <w:sz w:val="20"/>
          <w:szCs w:val="20"/>
        </w:rPr>
      </w:pPr>
    </w:p>
    <w:p w:rsidR="00321BFE" w:rsidRDefault="00321BFE" w:rsidP="00321BFE">
      <w:pPr>
        <w:spacing w:after="80" w:line="360" w:lineRule="auto"/>
        <w:rPr>
          <w:rFonts w:ascii="Arial" w:hAnsi="Arial" w:cs="Arial"/>
          <w:sz w:val="20"/>
          <w:szCs w:val="20"/>
        </w:rPr>
      </w:pPr>
    </w:p>
    <w:p w:rsidR="00321BFE" w:rsidRDefault="00321BFE" w:rsidP="00321BFE">
      <w:pPr>
        <w:spacing w:after="80" w:line="360" w:lineRule="auto"/>
        <w:rPr>
          <w:rFonts w:ascii="Arial" w:hAnsi="Arial" w:cs="Arial"/>
          <w:sz w:val="20"/>
          <w:szCs w:val="20"/>
        </w:rPr>
      </w:pPr>
    </w:p>
    <w:p w:rsidR="00321BFE" w:rsidRDefault="00321BFE" w:rsidP="00321BFE">
      <w:pPr>
        <w:spacing w:after="80" w:line="360" w:lineRule="auto"/>
        <w:rPr>
          <w:rFonts w:ascii="Arial" w:hAnsi="Arial" w:cs="Arial"/>
          <w:sz w:val="20"/>
          <w:szCs w:val="20"/>
        </w:rPr>
      </w:pPr>
    </w:p>
    <w:p w:rsidR="00321BFE" w:rsidRDefault="00321BFE" w:rsidP="00321BFE">
      <w:pPr>
        <w:spacing w:after="80" w:line="360" w:lineRule="auto"/>
        <w:rPr>
          <w:rFonts w:ascii="Arial" w:hAnsi="Arial" w:cs="Arial"/>
          <w:sz w:val="20"/>
          <w:szCs w:val="20"/>
        </w:rPr>
      </w:pPr>
    </w:p>
    <w:p w:rsidR="00321BFE" w:rsidRDefault="00321BFE" w:rsidP="00321BFE">
      <w:pPr>
        <w:spacing w:after="80" w:line="360" w:lineRule="auto"/>
        <w:rPr>
          <w:rFonts w:ascii="Arial" w:hAnsi="Arial" w:cs="Arial"/>
          <w:sz w:val="20"/>
          <w:szCs w:val="20"/>
        </w:rPr>
      </w:pPr>
    </w:p>
    <w:p w:rsidR="00321BFE" w:rsidRDefault="00321BFE" w:rsidP="00321BFE">
      <w:pPr>
        <w:spacing w:after="80" w:line="360" w:lineRule="auto"/>
        <w:rPr>
          <w:rFonts w:ascii="Arial" w:hAnsi="Arial" w:cs="Arial"/>
          <w:sz w:val="20"/>
          <w:szCs w:val="20"/>
        </w:rPr>
      </w:pPr>
    </w:p>
    <w:p w:rsidR="00321BFE" w:rsidRPr="009F1069" w:rsidRDefault="00321BFE" w:rsidP="00321BFE">
      <w:pPr>
        <w:spacing w:after="80" w:line="360" w:lineRule="auto"/>
        <w:rPr>
          <w:rFonts w:ascii="Arial" w:hAnsi="Arial" w:cs="Arial"/>
          <w:sz w:val="20"/>
          <w:szCs w:val="20"/>
        </w:rPr>
      </w:pPr>
    </w:p>
    <w:p w:rsidR="009F1069" w:rsidRPr="009F1069" w:rsidRDefault="009F1069" w:rsidP="009F1069">
      <w:pPr>
        <w:spacing w:after="0"/>
        <w:rPr>
          <w:rFonts w:ascii="Arial" w:hAnsi="Arial" w:cs="Arial"/>
          <w:sz w:val="20"/>
          <w:szCs w:val="20"/>
        </w:rPr>
      </w:pPr>
      <w:r>
        <w:rPr>
          <w:rFonts w:ascii="Arial" w:hAnsi="Arial" w:cs="Arial"/>
          <w:b/>
          <w:sz w:val="20"/>
          <w:szCs w:val="20"/>
          <w:u w:val="single"/>
        </w:rPr>
        <w:t>Contact the Ellsworth AFB Personal Property Office</w:t>
      </w:r>
      <w:r w:rsidRPr="009F1069">
        <w:rPr>
          <w:rFonts w:ascii="Arial" w:hAnsi="Arial" w:cs="Arial"/>
          <w:sz w:val="20"/>
          <w:szCs w:val="20"/>
        </w:rPr>
        <w:t xml:space="preserve">:  </w:t>
      </w:r>
    </w:p>
    <w:p w:rsidR="009F1069" w:rsidRPr="009F1069" w:rsidRDefault="009F1069" w:rsidP="009F1069">
      <w:pPr>
        <w:spacing w:after="0"/>
        <w:rPr>
          <w:rFonts w:ascii="Arial" w:hAnsi="Arial" w:cs="Arial"/>
          <w:sz w:val="20"/>
          <w:szCs w:val="20"/>
        </w:rPr>
      </w:pPr>
      <w:r w:rsidRPr="009F1069">
        <w:rPr>
          <w:rFonts w:ascii="Arial" w:hAnsi="Arial" w:cs="Arial"/>
          <w:sz w:val="20"/>
          <w:szCs w:val="20"/>
        </w:rPr>
        <w:t>605-</w:t>
      </w:r>
      <w:r>
        <w:rPr>
          <w:rFonts w:ascii="Arial" w:hAnsi="Arial" w:cs="Arial"/>
          <w:sz w:val="20"/>
          <w:szCs w:val="20"/>
        </w:rPr>
        <w:t>385-6597</w:t>
      </w:r>
      <w:r w:rsidRPr="009F1069">
        <w:rPr>
          <w:rFonts w:ascii="Arial" w:hAnsi="Arial" w:cs="Arial"/>
          <w:sz w:val="20"/>
          <w:szCs w:val="20"/>
        </w:rPr>
        <w:t xml:space="preserve">; </w:t>
      </w:r>
      <w:r w:rsidR="00A874C3">
        <w:rPr>
          <w:rFonts w:ascii="Arial" w:hAnsi="Arial" w:cs="Arial"/>
          <w:sz w:val="20"/>
          <w:szCs w:val="20"/>
        </w:rPr>
        <w:t>www.</w:t>
      </w:r>
      <w:r w:rsidRPr="00A874C3">
        <w:rPr>
          <w:rFonts w:ascii="Arial" w:hAnsi="Arial" w:cs="Arial"/>
        </w:rPr>
        <w:t>move.mi</w:t>
      </w:r>
      <w:r w:rsidR="00A874C3">
        <w:rPr>
          <w:rFonts w:ascii="Arial" w:hAnsi="Arial" w:cs="Arial"/>
        </w:rPr>
        <w:t>l</w:t>
      </w:r>
    </w:p>
    <w:p w:rsidR="00A54457" w:rsidRPr="00FB7B41" w:rsidRDefault="00A54457" w:rsidP="00FB7B41">
      <w:pPr>
        <w:jc w:val="center"/>
        <w:rPr>
          <w:rFonts w:ascii="Arial" w:hAnsi="Arial" w:cs="Arial"/>
          <w:b/>
          <w:bCs/>
          <w:sz w:val="40"/>
          <w:szCs w:val="40"/>
        </w:rPr>
      </w:pPr>
      <w:r w:rsidRPr="00A54457">
        <w:rPr>
          <w:rFonts w:ascii="Arial" w:hAnsi="Arial" w:cs="Arial"/>
          <w:b/>
          <w:bCs/>
          <w:sz w:val="40"/>
          <w:szCs w:val="40"/>
        </w:rPr>
        <w:lastRenderedPageBreak/>
        <w:t>Family and Support Services</w:t>
      </w:r>
    </w:p>
    <w:p w:rsidR="00A54457" w:rsidRPr="009F1069" w:rsidRDefault="009F1069" w:rsidP="0035542A">
      <w:pPr>
        <w:rPr>
          <w:rFonts w:ascii="Arial" w:hAnsi="Arial" w:cs="Arial"/>
          <w:sz w:val="24"/>
          <w:szCs w:val="28"/>
        </w:rPr>
      </w:pPr>
      <w:r w:rsidRPr="009F1069">
        <w:rPr>
          <w:rFonts w:ascii="Arial" w:hAnsi="Arial" w:cs="Arial"/>
          <w:b/>
          <w:sz w:val="24"/>
          <w:szCs w:val="28"/>
        </w:rPr>
        <w:t>Relocation Assistance</w:t>
      </w:r>
    </w:p>
    <w:p w:rsidR="00A54457" w:rsidRPr="009F1069" w:rsidRDefault="00A54457" w:rsidP="009F1069">
      <w:pPr>
        <w:rPr>
          <w:rFonts w:ascii="Arial" w:hAnsi="Arial" w:cs="Arial"/>
          <w:sz w:val="20"/>
          <w:szCs w:val="24"/>
        </w:rPr>
      </w:pPr>
      <w:r w:rsidRPr="009F1069">
        <w:rPr>
          <w:rFonts w:ascii="Arial" w:hAnsi="Arial" w:cs="Arial"/>
          <w:sz w:val="20"/>
          <w:szCs w:val="24"/>
        </w:rPr>
        <w:t>Rig</w:t>
      </w:r>
      <w:r w:rsidR="0095484A">
        <w:rPr>
          <w:rFonts w:ascii="Arial" w:hAnsi="Arial" w:cs="Arial"/>
          <w:sz w:val="20"/>
          <w:szCs w:val="24"/>
        </w:rPr>
        <w:t xml:space="preserve">ht Start Newcomer’s Orientation is </w:t>
      </w:r>
      <w:r w:rsidRPr="009F1069">
        <w:rPr>
          <w:rFonts w:ascii="Arial" w:hAnsi="Arial" w:cs="Arial"/>
          <w:sz w:val="20"/>
          <w:szCs w:val="24"/>
        </w:rPr>
        <w:t>required of member</w:t>
      </w:r>
      <w:r w:rsidR="009F1069" w:rsidRPr="009F1069">
        <w:rPr>
          <w:rFonts w:ascii="Arial" w:hAnsi="Arial" w:cs="Arial"/>
          <w:sz w:val="20"/>
          <w:szCs w:val="24"/>
        </w:rPr>
        <w:t>s, Spouses encouraged to attend!</w:t>
      </w:r>
      <w:r w:rsidR="0095484A">
        <w:rPr>
          <w:rFonts w:ascii="Arial" w:hAnsi="Arial" w:cs="Arial"/>
          <w:sz w:val="20"/>
          <w:szCs w:val="24"/>
        </w:rPr>
        <w:t xml:space="preserve"> The orientation highlights services on and off the installation and events in the community. </w:t>
      </w:r>
      <w:bookmarkStart w:id="0" w:name="_GoBack"/>
      <w:bookmarkEnd w:id="0"/>
    </w:p>
    <w:p w:rsidR="00A54457" w:rsidRPr="009F1069" w:rsidRDefault="009F1069" w:rsidP="0035542A">
      <w:pPr>
        <w:rPr>
          <w:rFonts w:ascii="Arial" w:hAnsi="Arial" w:cs="Arial"/>
          <w:sz w:val="24"/>
          <w:szCs w:val="28"/>
        </w:rPr>
      </w:pPr>
      <w:r>
        <w:rPr>
          <w:rFonts w:ascii="Arial" w:hAnsi="Arial" w:cs="Arial"/>
          <w:b/>
          <w:sz w:val="24"/>
          <w:szCs w:val="28"/>
        </w:rPr>
        <w:t>EFMP Family Support</w:t>
      </w:r>
    </w:p>
    <w:p w:rsidR="00A54457" w:rsidRPr="009F1069" w:rsidRDefault="0095484A" w:rsidP="009F1069">
      <w:pPr>
        <w:rPr>
          <w:rFonts w:ascii="Arial" w:hAnsi="Arial" w:cs="Arial"/>
          <w:sz w:val="20"/>
          <w:szCs w:val="24"/>
        </w:rPr>
      </w:pPr>
      <w:r>
        <w:rPr>
          <w:rFonts w:ascii="Arial" w:hAnsi="Arial" w:cs="Arial"/>
          <w:sz w:val="20"/>
          <w:szCs w:val="24"/>
        </w:rPr>
        <w:t>EFMP Family Support p</w:t>
      </w:r>
      <w:r w:rsidR="00A54457" w:rsidRPr="009F1069">
        <w:rPr>
          <w:rFonts w:ascii="Arial" w:hAnsi="Arial" w:cs="Arial"/>
          <w:sz w:val="20"/>
          <w:szCs w:val="24"/>
        </w:rPr>
        <w:t>rovides connections with available resources, respite care, support groups, and referrals</w:t>
      </w:r>
    </w:p>
    <w:p w:rsidR="00A54457" w:rsidRPr="009F1069" w:rsidRDefault="00A54457" w:rsidP="0035542A">
      <w:pPr>
        <w:rPr>
          <w:rFonts w:ascii="Arial" w:hAnsi="Arial" w:cs="Arial"/>
          <w:sz w:val="24"/>
          <w:szCs w:val="28"/>
        </w:rPr>
      </w:pPr>
      <w:r w:rsidRPr="009F1069">
        <w:rPr>
          <w:rFonts w:ascii="Arial" w:hAnsi="Arial" w:cs="Arial"/>
          <w:b/>
          <w:sz w:val="24"/>
          <w:szCs w:val="28"/>
        </w:rPr>
        <w:t>Key Spouse Program</w:t>
      </w:r>
    </w:p>
    <w:p w:rsidR="00A54457" w:rsidRPr="0095484A" w:rsidRDefault="0095484A" w:rsidP="009F1069">
      <w:pPr>
        <w:rPr>
          <w:rFonts w:ascii="Arial" w:hAnsi="Arial" w:cs="Arial"/>
          <w:sz w:val="20"/>
          <w:szCs w:val="20"/>
        </w:rPr>
      </w:pPr>
      <w:r w:rsidRPr="0095484A">
        <w:rPr>
          <w:rFonts w:ascii="Arial" w:hAnsi="Arial" w:cs="Arial"/>
          <w:sz w:val="20"/>
          <w:szCs w:val="20"/>
        </w:rPr>
        <w:t>This program is designed</w:t>
      </w:r>
      <w:r w:rsidR="00A54457" w:rsidRPr="0095484A">
        <w:rPr>
          <w:rFonts w:ascii="Arial" w:hAnsi="Arial" w:cs="Arial"/>
          <w:sz w:val="20"/>
          <w:szCs w:val="20"/>
        </w:rPr>
        <w:t xml:space="preserve"> to enhance mission readiness and foster resilience and sense of community</w:t>
      </w:r>
      <w:r>
        <w:rPr>
          <w:rFonts w:ascii="Arial" w:hAnsi="Arial" w:cs="Arial"/>
          <w:sz w:val="20"/>
          <w:szCs w:val="20"/>
        </w:rPr>
        <w:t>.</w:t>
      </w:r>
    </w:p>
    <w:p w:rsidR="00A54457" w:rsidRPr="009F1069" w:rsidRDefault="00A54457" w:rsidP="009F1069">
      <w:pPr>
        <w:rPr>
          <w:rFonts w:ascii="Arial" w:hAnsi="Arial" w:cs="Arial"/>
          <w:sz w:val="24"/>
          <w:szCs w:val="28"/>
        </w:rPr>
      </w:pPr>
      <w:r w:rsidRPr="009F1069">
        <w:rPr>
          <w:rFonts w:ascii="Arial" w:hAnsi="Arial" w:cs="Arial"/>
          <w:b/>
          <w:sz w:val="24"/>
          <w:szCs w:val="28"/>
        </w:rPr>
        <w:t>Employment Assistance</w:t>
      </w:r>
    </w:p>
    <w:p w:rsidR="00A54457" w:rsidRPr="009F1069" w:rsidRDefault="002E0280" w:rsidP="009F1069">
      <w:pPr>
        <w:rPr>
          <w:rFonts w:ascii="Arial" w:hAnsi="Arial" w:cs="Arial"/>
          <w:sz w:val="20"/>
          <w:szCs w:val="24"/>
        </w:rPr>
      </w:pPr>
      <w:r>
        <w:rPr>
          <w:rFonts w:ascii="Arial" w:hAnsi="Arial" w:cs="Arial"/>
          <w:sz w:val="20"/>
          <w:szCs w:val="24"/>
        </w:rPr>
        <w:t>Services include civilian/federal r</w:t>
      </w:r>
      <w:r w:rsidR="009F1069" w:rsidRPr="009F1069">
        <w:rPr>
          <w:rFonts w:ascii="Arial" w:hAnsi="Arial" w:cs="Arial"/>
          <w:sz w:val="20"/>
          <w:szCs w:val="24"/>
        </w:rPr>
        <w:t xml:space="preserve">esume </w:t>
      </w:r>
      <w:r>
        <w:rPr>
          <w:rFonts w:ascii="Arial" w:hAnsi="Arial" w:cs="Arial"/>
          <w:sz w:val="20"/>
          <w:szCs w:val="24"/>
        </w:rPr>
        <w:t>w</w:t>
      </w:r>
      <w:r w:rsidR="00A54457" w:rsidRPr="009F1069">
        <w:rPr>
          <w:rFonts w:ascii="Arial" w:hAnsi="Arial" w:cs="Arial"/>
          <w:sz w:val="20"/>
          <w:szCs w:val="24"/>
        </w:rPr>
        <w:t xml:space="preserve">riting, </w:t>
      </w:r>
      <w:r>
        <w:rPr>
          <w:rFonts w:ascii="Arial" w:hAnsi="Arial" w:cs="Arial"/>
          <w:sz w:val="20"/>
          <w:szCs w:val="24"/>
        </w:rPr>
        <w:t>interview workshops and resources for n</w:t>
      </w:r>
      <w:r w:rsidR="00A54457" w:rsidRPr="009F1069">
        <w:rPr>
          <w:rFonts w:ascii="Arial" w:hAnsi="Arial" w:cs="Arial"/>
          <w:sz w:val="20"/>
          <w:szCs w:val="24"/>
        </w:rPr>
        <w:t>etworking, s</w:t>
      </w:r>
      <w:r>
        <w:rPr>
          <w:rFonts w:ascii="Arial" w:hAnsi="Arial" w:cs="Arial"/>
          <w:sz w:val="20"/>
          <w:szCs w:val="24"/>
        </w:rPr>
        <w:t xml:space="preserve">elf-employment, small business </w:t>
      </w:r>
      <w:r w:rsidR="00A54457" w:rsidRPr="009F1069">
        <w:rPr>
          <w:rFonts w:ascii="Arial" w:hAnsi="Arial" w:cs="Arial"/>
          <w:sz w:val="20"/>
          <w:szCs w:val="24"/>
        </w:rPr>
        <w:t>and entrepreneurial efforts</w:t>
      </w:r>
      <w:r>
        <w:rPr>
          <w:rFonts w:ascii="Arial" w:hAnsi="Arial" w:cs="Arial"/>
          <w:sz w:val="20"/>
          <w:szCs w:val="24"/>
        </w:rPr>
        <w:t>,</w:t>
      </w:r>
    </w:p>
    <w:p w:rsidR="00A54457" w:rsidRPr="00A874C3" w:rsidRDefault="00A54457" w:rsidP="00A874C3">
      <w:pPr>
        <w:rPr>
          <w:rFonts w:ascii="Arial" w:hAnsi="Arial" w:cs="Arial"/>
          <w:sz w:val="24"/>
          <w:szCs w:val="28"/>
        </w:rPr>
      </w:pPr>
      <w:r w:rsidRPr="00A874C3">
        <w:rPr>
          <w:rFonts w:ascii="Arial" w:hAnsi="Arial" w:cs="Arial"/>
          <w:b/>
          <w:sz w:val="24"/>
          <w:szCs w:val="28"/>
        </w:rPr>
        <w:t>Volunteer Resources</w:t>
      </w:r>
    </w:p>
    <w:p w:rsidR="00A54457" w:rsidRPr="00A874C3" w:rsidRDefault="002E0280" w:rsidP="00A874C3">
      <w:pPr>
        <w:rPr>
          <w:rFonts w:ascii="Arial" w:hAnsi="Arial" w:cs="Arial"/>
          <w:sz w:val="20"/>
          <w:szCs w:val="24"/>
        </w:rPr>
      </w:pPr>
      <w:r>
        <w:rPr>
          <w:rFonts w:ascii="Arial" w:hAnsi="Arial" w:cs="Arial"/>
          <w:sz w:val="20"/>
          <w:szCs w:val="24"/>
        </w:rPr>
        <w:t>Call for opportunities to a</w:t>
      </w:r>
      <w:r w:rsidR="00A54457" w:rsidRPr="00A874C3">
        <w:rPr>
          <w:rFonts w:ascii="Arial" w:hAnsi="Arial" w:cs="Arial"/>
          <w:sz w:val="20"/>
          <w:szCs w:val="24"/>
        </w:rPr>
        <w:t>cquire skills for personal/professional development</w:t>
      </w:r>
      <w:r>
        <w:rPr>
          <w:rFonts w:ascii="Arial" w:hAnsi="Arial" w:cs="Arial"/>
          <w:sz w:val="20"/>
          <w:szCs w:val="24"/>
        </w:rPr>
        <w:t xml:space="preserve">, </w:t>
      </w:r>
      <w:r w:rsidR="00A54457" w:rsidRPr="00A874C3">
        <w:rPr>
          <w:rFonts w:ascii="Arial" w:hAnsi="Arial" w:cs="Arial"/>
          <w:sz w:val="20"/>
          <w:szCs w:val="24"/>
        </w:rPr>
        <w:t>networking</w:t>
      </w:r>
      <w:r>
        <w:rPr>
          <w:rFonts w:ascii="Arial" w:hAnsi="Arial" w:cs="Arial"/>
          <w:sz w:val="20"/>
          <w:szCs w:val="24"/>
        </w:rPr>
        <w:t xml:space="preserve"> and earn recognition in the </w:t>
      </w:r>
      <w:proofErr w:type="spellStart"/>
      <w:r>
        <w:rPr>
          <w:rFonts w:ascii="Arial" w:hAnsi="Arial" w:cs="Arial"/>
          <w:sz w:val="20"/>
          <w:szCs w:val="24"/>
        </w:rPr>
        <w:t>th</w:t>
      </w:r>
      <w:r w:rsidR="00A54457" w:rsidRPr="00A874C3">
        <w:rPr>
          <w:rFonts w:ascii="Arial" w:hAnsi="Arial" w:cs="Arial"/>
          <w:sz w:val="20"/>
          <w:szCs w:val="24"/>
        </w:rPr>
        <w:t>e</w:t>
      </w:r>
      <w:proofErr w:type="spellEnd"/>
      <w:r w:rsidR="00A54457" w:rsidRPr="00A874C3">
        <w:rPr>
          <w:rFonts w:ascii="Arial" w:hAnsi="Arial" w:cs="Arial"/>
          <w:sz w:val="20"/>
          <w:szCs w:val="24"/>
        </w:rPr>
        <w:t xml:space="preserve"> Presidential Volunteer Service Program</w:t>
      </w:r>
      <w:r>
        <w:rPr>
          <w:rFonts w:ascii="Arial" w:hAnsi="Arial" w:cs="Arial"/>
          <w:sz w:val="20"/>
          <w:szCs w:val="24"/>
        </w:rPr>
        <w:t>.</w:t>
      </w:r>
    </w:p>
    <w:p w:rsidR="00A54457" w:rsidRPr="00A874C3" w:rsidRDefault="00A54457" w:rsidP="00A874C3">
      <w:pPr>
        <w:rPr>
          <w:rFonts w:ascii="Arial" w:hAnsi="Arial" w:cs="Arial"/>
          <w:sz w:val="24"/>
          <w:szCs w:val="28"/>
        </w:rPr>
      </w:pPr>
      <w:r w:rsidRPr="00A874C3">
        <w:rPr>
          <w:rFonts w:ascii="Arial" w:hAnsi="Arial" w:cs="Arial"/>
          <w:b/>
          <w:sz w:val="24"/>
          <w:szCs w:val="28"/>
        </w:rPr>
        <w:t>Personal Financial Readiness</w:t>
      </w:r>
    </w:p>
    <w:p w:rsidR="00A54457" w:rsidRPr="00A874C3" w:rsidRDefault="002E0280" w:rsidP="00A874C3">
      <w:pPr>
        <w:rPr>
          <w:rFonts w:ascii="Arial" w:hAnsi="Arial" w:cs="Arial"/>
          <w:sz w:val="20"/>
          <w:szCs w:val="24"/>
        </w:rPr>
      </w:pPr>
      <w:r>
        <w:rPr>
          <w:rFonts w:ascii="Arial" w:hAnsi="Arial" w:cs="Arial"/>
          <w:sz w:val="20"/>
          <w:szCs w:val="24"/>
        </w:rPr>
        <w:t>Sign up for s</w:t>
      </w:r>
      <w:r w:rsidR="00A54457" w:rsidRPr="00A874C3">
        <w:rPr>
          <w:rFonts w:ascii="Arial" w:hAnsi="Arial" w:cs="Arial"/>
          <w:sz w:val="20"/>
          <w:szCs w:val="24"/>
        </w:rPr>
        <w:t>eminars on budgeting, credit, home buying</w:t>
      </w:r>
      <w:r>
        <w:rPr>
          <w:rFonts w:ascii="Arial" w:hAnsi="Arial" w:cs="Arial"/>
          <w:sz w:val="20"/>
          <w:szCs w:val="24"/>
        </w:rPr>
        <w:t xml:space="preserve"> and investments.</w:t>
      </w:r>
    </w:p>
    <w:p w:rsidR="00A874C3" w:rsidRPr="00A874C3" w:rsidRDefault="00A874C3" w:rsidP="00A874C3">
      <w:pPr>
        <w:rPr>
          <w:rFonts w:ascii="Arial" w:hAnsi="Arial" w:cs="Arial"/>
          <w:b/>
          <w:sz w:val="24"/>
          <w:szCs w:val="28"/>
        </w:rPr>
      </w:pPr>
      <w:r>
        <w:rPr>
          <w:rFonts w:ascii="Arial" w:hAnsi="Arial" w:cs="Arial"/>
          <w:b/>
          <w:sz w:val="24"/>
          <w:szCs w:val="28"/>
        </w:rPr>
        <w:t>D</w:t>
      </w:r>
      <w:r w:rsidRPr="00A874C3">
        <w:rPr>
          <w:rFonts w:ascii="Arial" w:hAnsi="Arial" w:cs="Arial"/>
          <w:b/>
          <w:sz w:val="24"/>
          <w:szCs w:val="28"/>
        </w:rPr>
        <w:t>eployment Readiness</w:t>
      </w:r>
    </w:p>
    <w:p w:rsidR="00A54457" w:rsidRPr="00A874C3" w:rsidRDefault="00A54457" w:rsidP="00A874C3">
      <w:pPr>
        <w:rPr>
          <w:rFonts w:ascii="Arial" w:hAnsi="Arial" w:cs="Arial"/>
          <w:sz w:val="20"/>
          <w:szCs w:val="20"/>
        </w:rPr>
      </w:pPr>
      <w:r w:rsidRPr="00A874C3">
        <w:rPr>
          <w:rFonts w:ascii="Arial" w:hAnsi="Arial" w:cs="Arial"/>
          <w:sz w:val="20"/>
          <w:szCs w:val="20"/>
        </w:rPr>
        <w:t>Prep</w:t>
      </w:r>
      <w:r w:rsidR="002E0280">
        <w:rPr>
          <w:rFonts w:ascii="Arial" w:hAnsi="Arial" w:cs="Arial"/>
          <w:sz w:val="20"/>
          <w:szCs w:val="20"/>
        </w:rPr>
        <w:t>are your family for deployments with pre-deployment/reintegration b</w:t>
      </w:r>
      <w:r w:rsidRPr="00A874C3">
        <w:rPr>
          <w:rFonts w:ascii="Arial" w:hAnsi="Arial" w:cs="Arial"/>
          <w:sz w:val="20"/>
          <w:szCs w:val="20"/>
        </w:rPr>
        <w:t xml:space="preserve">riefings and support </w:t>
      </w:r>
      <w:r w:rsidR="002E0280">
        <w:rPr>
          <w:rFonts w:ascii="Arial" w:hAnsi="Arial" w:cs="Arial"/>
          <w:sz w:val="20"/>
          <w:szCs w:val="20"/>
        </w:rPr>
        <w:t>services.</w:t>
      </w:r>
    </w:p>
    <w:p w:rsidR="00A54457" w:rsidRPr="00A874C3" w:rsidRDefault="00A54457" w:rsidP="00A874C3">
      <w:pPr>
        <w:rPr>
          <w:rFonts w:ascii="Arial" w:hAnsi="Arial" w:cs="Arial"/>
          <w:sz w:val="24"/>
          <w:szCs w:val="28"/>
        </w:rPr>
      </w:pPr>
      <w:r w:rsidRPr="00A874C3">
        <w:rPr>
          <w:rFonts w:ascii="Arial" w:hAnsi="Arial" w:cs="Arial"/>
          <w:b/>
          <w:sz w:val="24"/>
          <w:szCs w:val="28"/>
        </w:rPr>
        <w:t>Relationship Assistance</w:t>
      </w:r>
    </w:p>
    <w:p w:rsidR="00A54457" w:rsidRPr="00A874C3" w:rsidRDefault="002E0280" w:rsidP="00A874C3">
      <w:pPr>
        <w:rPr>
          <w:rFonts w:ascii="Arial" w:hAnsi="Arial" w:cs="Arial"/>
          <w:sz w:val="20"/>
          <w:szCs w:val="20"/>
        </w:rPr>
      </w:pPr>
      <w:r>
        <w:rPr>
          <w:rFonts w:ascii="Arial" w:hAnsi="Arial" w:cs="Arial"/>
          <w:sz w:val="20"/>
          <w:szCs w:val="20"/>
        </w:rPr>
        <w:t>Get assistance with r</w:t>
      </w:r>
      <w:r w:rsidR="00A54457" w:rsidRPr="00A874C3">
        <w:rPr>
          <w:rFonts w:ascii="Arial" w:hAnsi="Arial" w:cs="Arial"/>
          <w:sz w:val="20"/>
          <w:szCs w:val="20"/>
        </w:rPr>
        <w:t>elationship building/life sk</w:t>
      </w:r>
      <w:r>
        <w:rPr>
          <w:rFonts w:ascii="Arial" w:hAnsi="Arial" w:cs="Arial"/>
          <w:sz w:val="20"/>
          <w:szCs w:val="20"/>
        </w:rPr>
        <w:t>ills, self-awareness, resiliency</w:t>
      </w:r>
      <w:r w:rsidR="00A54457" w:rsidRPr="00A874C3">
        <w:rPr>
          <w:rFonts w:ascii="Arial" w:hAnsi="Arial" w:cs="Arial"/>
          <w:sz w:val="20"/>
          <w:szCs w:val="20"/>
        </w:rPr>
        <w:t xml:space="preserve"> and crisis assistance</w:t>
      </w:r>
      <w:r>
        <w:rPr>
          <w:rFonts w:ascii="Arial" w:hAnsi="Arial" w:cs="Arial"/>
          <w:sz w:val="20"/>
          <w:szCs w:val="20"/>
        </w:rPr>
        <w:t>.</w:t>
      </w:r>
    </w:p>
    <w:p w:rsidR="00A54457" w:rsidRPr="00A874C3" w:rsidRDefault="00A54457" w:rsidP="00A874C3">
      <w:pPr>
        <w:rPr>
          <w:rFonts w:ascii="Arial" w:hAnsi="Arial" w:cs="Arial"/>
          <w:sz w:val="24"/>
          <w:szCs w:val="28"/>
        </w:rPr>
      </w:pPr>
      <w:r w:rsidRPr="00A874C3">
        <w:rPr>
          <w:rFonts w:ascii="Arial" w:hAnsi="Arial" w:cs="Arial"/>
          <w:b/>
          <w:sz w:val="24"/>
          <w:szCs w:val="28"/>
        </w:rPr>
        <w:t>Transition Assistance Program</w:t>
      </w:r>
    </w:p>
    <w:p w:rsidR="00A54457" w:rsidRPr="00A874C3" w:rsidRDefault="002E0280" w:rsidP="00A874C3">
      <w:pPr>
        <w:rPr>
          <w:rFonts w:ascii="Arial" w:hAnsi="Arial" w:cs="Arial"/>
          <w:sz w:val="20"/>
          <w:szCs w:val="20"/>
        </w:rPr>
      </w:pPr>
      <w:r>
        <w:rPr>
          <w:rFonts w:ascii="Arial" w:hAnsi="Arial" w:cs="Arial"/>
          <w:sz w:val="20"/>
          <w:szCs w:val="20"/>
        </w:rPr>
        <w:t xml:space="preserve">Spouses and active-duty members can learn information and skills for a successful transition from the military. </w:t>
      </w:r>
    </w:p>
    <w:p w:rsidR="00A874C3" w:rsidRDefault="00A54457" w:rsidP="00A874C3">
      <w:pPr>
        <w:rPr>
          <w:rFonts w:ascii="Arial" w:hAnsi="Arial" w:cs="Arial"/>
          <w:b/>
          <w:sz w:val="24"/>
          <w:szCs w:val="28"/>
        </w:rPr>
      </w:pPr>
      <w:r w:rsidRPr="00A874C3">
        <w:rPr>
          <w:rFonts w:ascii="Arial" w:hAnsi="Arial" w:cs="Arial"/>
          <w:b/>
          <w:sz w:val="24"/>
          <w:szCs w:val="28"/>
        </w:rPr>
        <w:t xml:space="preserve">Air Force Aid Society: </w:t>
      </w:r>
    </w:p>
    <w:p w:rsidR="00A54457" w:rsidRPr="00A874C3" w:rsidRDefault="002E0280" w:rsidP="00A874C3">
      <w:pPr>
        <w:rPr>
          <w:rFonts w:ascii="Arial" w:hAnsi="Arial" w:cs="Arial"/>
          <w:sz w:val="20"/>
          <w:szCs w:val="20"/>
        </w:rPr>
      </w:pPr>
      <w:r>
        <w:rPr>
          <w:rFonts w:ascii="Arial" w:hAnsi="Arial" w:cs="Arial"/>
          <w:sz w:val="20"/>
          <w:szCs w:val="20"/>
        </w:rPr>
        <w:t>Request emergency financial assistance and participate in base community enhancement programs.</w:t>
      </w:r>
      <w:r w:rsidR="00A54457" w:rsidRPr="00A874C3">
        <w:rPr>
          <w:rFonts w:ascii="Arial" w:hAnsi="Arial" w:cs="Arial"/>
          <w:sz w:val="20"/>
          <w:szCs w:val="20"/>
        </w:rPr>
        <w:t xml:space="preserve"> </w:t>
      </w:r>
    </w:p>
    <w:p w:rsidR="00A54457" w:rsidRPr="00A874C3" w:rsidRDefault="00A54457" w:rsidP="00A874C3">
      <w:pPr>
        <w:rPr>
          <w:rFonts w:ascii="Arial" w:hAnsi="Arial" w:cs="Arial"/>
          <w:sz w:val="24"/>
          <w:szCs w:val="28"/>
        </w:rPr>
      </w:pPr>
      <w:r w:rsidRPr="00A874C3">
        <w:rPr>
          <w:rFonts w:ascii="Arial" w:hAnsi="Arial" w:cs="Arial"/>
          <w:b/>
          <w:sz w:val="24"/>
          <w:szCs w:val="28"/>
        </w:rPr>
        <w:t>Casualt</w:t>
      </w:r>
      <w:r w:rsidR="00A874C3">
        <w:rPr>
          <w:rFonts w:ascii="Arial" w:hAnsi="Arial" w:cs="Arial"/>
          <w:b/>
          <w:sz w:val="24"/>
          <w:szCs w:val="28"/>
        </w:rPr>
        <w:t>y Assistance/Survivor Benefits</w:t>
      </w:r>
    </w:p>
    <w:p w:rsidR="00A54457" w:rsidRPr="00A874C3" w:rsidRDefault="002E0280" w:rsidP="00A874C3">
      <w:pPr>
        <w:rPr>
          <w:rFonts w:ascii="Arial" w:hAnsi="Arial" w:cs="Arial"/>
          <w:sz w:val="20"/>
          <w:szCs w:val="20"/>
        </w:rPr>
      </w:pPr>
      <w:r>
        <w:rPr>
          <w:rFonts w:ascii="Arial" w:hAnsi="Arial" w:cs="Arial"/>
          <w:sz w:val="20"/>
          <w:szCs w:val="20"/>
        </w:rPr>
        <w:t>Learn about benefits and e</w:t>
      </w:r>
      <w:r w:rsidR="00A54457" w:rsidRPr="00A874C3">
        <w:rPr>
          <w:rFonts w:ascii="Arial" w:hAnsi="Arial" w:cs="Arial"/>
          <w:sz w:val="20"/>
          <w:szCs w:val="20"/>
        </w:rPr>
        <w:t xml:space="preserve">ntitlements information and </w:t>
      </w:r>
      <w:r>
        <w:rPr>
          <w:rFonts w:ascii="Arial" w:hAnsi="Arial" w:cs="Arial"/>
          <w:sz w:val="20"/>
          <w:szCs w:val="20"/>
        </w:rPr>
        <w:t xml:space="preserve">get </w:t>
      </w:r>
      <w:r w:rsidR="00A54457" w:rsidRPr="00A874C3">
        <w:rPr>
          <w:rFonts w:ascii="Arial" w:hAnsi="Arial" w:cs="Arial"/>
          <w:sz w:val="20"/>
          <w:szCs w:val="20"/>
        </w:rPr>
        <w:t xml:space="preserve">application assistance </w:t>
      </w:r>
      <w:r>
        <w:rPr>
          <w:rFonts w:ascii="Arial" w:hAnsi="Arial" w:cs="Arial"/>
          <w:sz w:val="20"/>
          <w:szCs w:val="20"/>
        </w:rPr>
        <w:t>with the Department of Veterans Affairs and Social Security.</w:t>
      </w:r>
    </w:p>
    <w:p w:rsidR="00A874C3" w:rsidRDefault="00A54457" w:rsidP="00A874C3">
      <w:pPr>
        <w:rPr>
          <w:rFonts w:ascii="Arial" w:hAnsi="Arial" w:cs="Arial"/>
          <w:b/>
          <w:sz w:val="24"/>
          <w:szCs w:val="28"/>
        </w:rPr>
      </w:pPr>
      <w:r w:rsidRPr="00A874C3">
        <w:rPr>
          <w:rFonts w:ascii="Arial" w:hAnsi="Arial" w:cs="Arial"/>
          <w:b/>
          <w:sz w:val="24"/>
          <w:szCs w:val="28"/>
        </w:rPr>
        <w:t>Addi</w:t>
      </w:r>
      <w:r w:rsidR="00A874C3">
        <w:rPr>
          <w:rFonts w:ascii="Arial" w:hAnsi="Arial" w:cs="Arial"/>
          <w:b/>
          <w:sz w:val="24"/>
          <w:szCs w:val="28"/>
        </w:rPr>
        <w:t>tional Programs/Services</w:t>
      </w:r>
    </w:p>
    <w:p w:rsidR="00A54457" w:rsidRDefault="002E0280" w:rsidP="00A874C3">
      <w:pPr>
        <w:rPr>
          <w:rFonts w:ascii="Arial" w:hAnsi="Arial" w:cs="Arial"/>
          <w:sz w:val="20"/>
          <w:szCs w:val="20"/>
        </w:rPr>
      </w:pPr>
      <w:r>
        <w:rPr>
          <w:rFonts w:ascii="Arial" w:hAnsi="Arial" w:cs="Arial"/>
          <w:sz w:val="20"/>
          <w:szCs w:val="20"/>
        </w:rPr>
        <w:t>Call for information about voting assistance, Air Force Families Forever, Wounded Warrior/Survivor Care and more.</w:t>
      </w:r>
      <w:r w:rsidR="00A54457" w:rsidRPr="00A874C3">
        <w:rPr>
          <w:rFonts w:ascii="Arial" w:hAnsi="Arial" w:cs="Arial"/>
          <w:sz w:val="20"/>
          <w:szCs w:val="20"/>
        </w:rPr>
        <w:t xml:space="preserve"> </w:t>
      </w:r>
    </w:p>
    <w:p w:rsidR="00321BFE" w:rsidRDefault="00321BFE" w:rsidP="00A874C3">
      <w:pPr>
        <w:spacing w:after="0"/>
        <w:rPr>
          <w:rFonts w:ascii="Arial" w:hAnsi="Arial" w:cs="Arial"/>
          <w:b/>
          <w:sz w:val="20"/>
          <w:szCs w:val="20"/>
          <w:u w:val="single"/>
        </w:rPr>
      </w:pPr>
    </w:p>
    <w:p w:rsidR="00321BFE" w:rsidRDefault="00321BFE" w:rsidP="00A874C3">
      <w:pPr>
        <w:spacing w:after="0"/>
        <w:rPr>
          <w:rFonts w:ascii="Arial" w:hAnsi="Arial" w:cs="Arial"/>
          <w:b/>
          <w:sz w:val="20"/>
          <w:szCs w:val="20"/>
          <w:u w:val="single"/>
        </w:rPr>
      </w:pPr>
    </w:p>
    <w:p w:rsidR="00321BFE" w:rsidRDefault="00321BFE" w:rsidP="00A874C3">
      <w:pPr>
        <w:spacing w:after="0"/>
        <w:rPr>
          <w:rFonts w:ascii="Arial" w:hAnsi="Arial" w:cs="Arial"/>
          <w:b/>
          <w:sz w:val="20"/>
          <w:szCs w:val="20"/>
          <w:u w:val="single"/>
        </w:rPr>
      </w:pPr>
    </w:p>
    <w:p w:rsidR="00321BFE" w:rsidRDefault="00321BFE" w:rsidP="00A874C3">
      <w:pPr>
        <w:spacing w:after="0"/>
        <w:rPr>
          <w:rFonts w:ascii="Arial" w:hAnsi="Arial" w:cs="Arial"/>
          <w:b/>
          <w:sz w:val="20"/>
          <w:szCs w:val="20"/>
          <w:u w:val="single"/>
        </w:rPr>
      </w:pPr>
    </w:p>
    <w:p w:rsidR="00321BFE" w:rsidRDefault="00321BFE" w:rsidP="00A874C3">
      <w:pPr>
        <w:spacing w:after="0"/>
        <w:rPr>
          <w:rFonts w:ascii="Arial" w:hAnsi="Arial" w:cs="Arial"/>
          <w:b/>
          <w:sz w:val="20"/>
          <w:szCs w:val="20"/>
          <w:u w:val="single"/>
        </w:rPr>
      </w:pPr>
    </w:p>
    <w:p w:rsidR="00321BFE" w:rsidRDefault="00321BFE" w:rsidP="00A874C3">
      <w:pPr>
        <w:spacing w:after="0"/>
        <w:rPr>
          <w:rFonts w:ascii="Arial" w:hAnsi="Arial" w:cs="Arial"/>
          <w:b/>
          <w:sz w:val="20"/>
          <w:szCs w:val="20"/>
          <w:u w:val="single"/>
        </w:rPr>
      </w:pPr>
    </w:p>
    <w:p w:rsidR="00A874C3" w:rsidRDefault="00A874C3" w:rsidP="00A874C3">
      <w:pPr>
        <w:spacing w:after="0"/>
        <w:rPr>
          <w:rFonts w:ascii="Arial" w:hAnsi="Arial" w:cs="Arial"/>
          <w:sz w:val="20"/>
          <w:szCs w:val="20"/>
        </w:rPr>
      </w:pPr>
      <w:r>
        <w:rPr>
          <w:rFonts w:ascii="Arial" w:hAnsi="Arial" w:cs="Arial"/>
          <w:b/>
          <w:sz w:val="20"/>
          <w:szCs w:val="20"/>
          <w:u w:val="single"/>
        </w:rPr>
        <w:t>Contact the Airman and Family Readiness Center</w:t>
      </w:r>
      <w:r w:rsidRPr="00A54457">
        <w:rPr>
          <w:rFonts w:ascii="Arial" w:hAnsi="Arial" w:cs="Arial"/>
          <w:sz w:val="20"/>
          <w:szCs w:val="20"/>
        </w:rPr>
        <w:t xml:space="preserve">:  </w:t>
      </w:r>
    </w:p>
    <w:p w:rsidR="00A874C3" w:rsidRPr="00A874C3" w:rsidRDefault="00A874C3" w:rsidP="00A874C3">
      <w:pPr>
        <w:spacing w:after="0"/>
        <w:rPr>
          <w:rFonts w:ascii="Arial" w:hAnsi="Arial" w:cs="Arial"/>
          <w:sz w:val="20"/>
          <w:szCs w:val="20"/>
        </w:rPr>
      </w:pPr>
      <w:r w:rsidRPr="00A874C3">
        <w:rPr>
          <w:rFonts w:ascii="Arial" w:hAnsi="Arial" w:cs="Arial"/>
          <w:sz w:val="20"/>
          <w:szCs w:val="20"/>
        </w:rPr>
        <w:t>605-385-4663 (HOME); www.ellsworthafrc.org</w:t>
      </w:r>
    </w:p>
    <w:p w:rsidR="00A54457" w:rsidRPr="00A874C3" w:rsidRDefault="00A54457" w:rsidP="00A54457">
      <w:pPr>
        <w:contextualSpacing/>
        <w:jc w:val="center"/>
        <w:rPr>
          <w:rFonts w:ascii="Arial" w:hAnsi="Arial" w:cs="Arial"/>
          <w:b/>
          <w:sz w:val="40"/>
          <w:szCs w:val="40"/>
        </w:rPr>
      </w:pPr>
      <w:r w:rsidRPr="00A874C3">
        <w:rPr>
          <w:rFonts w:ascii="Arial" w:hAnsi="Arial" w:cs="Arial"/>
          <w:b/>
          <w:sz w:val="40"/>
          <w:szCs w:val="40"/>
        </w:rPr>
        <w:lastRenderedPageBreak/>
        <w:t xml:space="preserve">Child and Youth Services </w:t>
      </w:r>
    </w:p>
    <w:p w:rsidR="00A54457" w:rsidRPr="00A54457" w:rsidRDefault="00A54457" w:rsidP="00A54457">
      <w:pPr>
        <w:contextualSpacing/>
        <w:rPr>
          <w:rFonts w:ascii="Arial" w:hAnsi="Arial" w:cs="Arial"/>
        </w:rPr>
      </w:pPr>
    </w:p>
    <w:p w:rsidR="0095484A" w:rsidRDefault="0095484A" w:rsidP="00A54457">
      <w:pPr>
        <w:contextualSpacing/>
        <w:rPr>
          <w:rFonts w:ascii="Arial" w:hAnsi="Arial" w:cs="Arial"/>
        </w:rPr>
      </w:pPr>
      <w:r>
        <w:rPr>
          <w:rFonts w:ascii="Arial" w:hAnsi="Arial" w:cs="Arial"/>
          <w:b/>
        </w:rPr>
        <w:t>Military</w:t>
      </w:r>
      <w:r w:rsidR="00A54457" w:rsidRPr="00A54457">
        <w:rPr>
          <w:rFonts w:ascii="Arial" w:hAnsi="Arial" w:cs="Arial"/>
          <w:b/>
        </w:rPr>
        <w:t>Childcare.com</w:t>
      </w:r>
      <w:r w:rsidR="00A54457" w:rsidRPr="00A54457">
        <w:rPr>
          <w:rFonts w:ascii="Arial" w:hAnsi="Arial" w:cs="Arial"/>
        </w:rPr>
        <w:t xml:space="preserve"> </w:t>
      </w:r>
    </w:p>
    <w:p w:rsidR="0095484A" w:rsidRDefault="0095484A" w:rsidP="00A54457">
      <w:pPr>
        <w:contextualSpacing/>
        <w:rPr>
          <w:rFonts w:ascii="Arial" w:hAnsi="Arial" w:cs="Arial"/>
        </w:rPr>
      </w:pPr>
    </w:p>
    <w:p w:rsidR="00A54457" w:rsidRPr="0095484A" w:rsidRDefault="0095484A" w:rsidP="00A54457">
      <w:pPr>
        <w:contextualSpacing/>
        <w:rPr>
          <w:rFonts w:ascii="Arial" w:hAnsi="Arial" w:cs="Arial"/>
          <w:sz w:val="20"/>
        </w:rPr>
      </w:pPr>
      <w:r w:rsidRPr="0095484A">
        <w:rPr>
          <w:rFonts w:ascii="Arial" w:hAnsi="Arial" w:cs="Arial"/>
          <w:sz w:val="20"/>
        </w:rPr>
        <w:t>Your key site to</w:t>
      </w:r>
      <w:r w:rsidR="00A54457" w:rsidRPr="0095484A">
        <w:rPr>
          <w:rFonts w:ascii="Arial" w:hAnsi="Arial" w:cs="Arial"/>
          <w:sz w:val="20"/>
        </w:rPr>
        <w:t xml:space="preserve"> establish child care arrang</w:t>
      </w:r>
      <w:r>
        <w:rPr>
          <w:rFonts w:ascii="Arial" w:hAnsi="Arial" w:cs="Arial"/>
          <w:sz w:val="20"/>
        </w:rPr>
        <w:t xml:space="preserve">ements prior to your PCS move. </w:t>
      </w:r>
      <w:r w:rsidR="00A54457" w:rsidRPr="0095484A">
        <w:rPr>
          <w:rFonts w:ascii="Arial" w:hAnsi="Arial" w:cs="Arial"/>
          <w:sz w:val="20"/>
        </w:rPr>
        <w:t>This site is an Air Force wide site and it is established for parents to identify their need for child care for children from</w:t>
      </w:r>
      <w:r>
        <w:rPr>
          <w:rFonts w:ascii="Arial" w:hAnsi="Arial" w:cs="Arial"/>
          <w:sz w:val="20"/>
        </w:rPr>
        <w:t xml:space="preserve"> ages 6 weeks through 12 years.</w:t>
      </w:r>
      <w:r w:rsidR="00A54457" w:rsidRPr="0095484A">
        <w:rPr>
          <w:rFonts w:ascii="Arial" w:hAnsi="Arial" w:cs="Arial"/>
          <w:sz w:val="20"/>
        </w:rPr>
        <w:t xml:space="preserve"> There is currently a waiting list for care at Ellsworth AFB, therefore, it is recommended that you register on MCC.com when you receive your PCS orders.</w:t>
      </w:r>
    </w:p>
    <w:p w:rsidR="0095484A" w:rsidRDefault="00A54457" w:rsidP="00A54457">
      <w:pPr>
        <w:pStyle w:val="PlainText"/>
        <w:rPr>
          <w:rFonts w:ascii="Arial" w:hAnsi="Arial" w:cs="Arial"/>
          <w:b/>
        </w:rPr>
      </w:pPr>
      <w:r w:rsidRPr="00A54457">
        <w:rPr>
          <w:rFonts w:ascii="Arial" w:hAnsi="Arial" w:cs="Arial"/>
          <w:b/>
        </w:rPr>
        <w:t>The Child Development Center (CDC)</w:t>
      </w:r>
    </w:p>
    <w:p w:rsidR="0095484A" w:rsidRDefault="0095484A" w:rsidP="00A54457">
      <w:pPr>
        <w:pStyle w:val="PlainText"/>
        <w:rPr>
          <w:rFonts w:ascii="Arial" w:hAnsi="Arial" w:cs="Arial"/>
          <w:b/>
        </w:rPr>
      </w:pPr>
    </w:p>
    <w:p w:rsidR="00A54457" w:rsidRPr="0095484A" w:rsidRDefault="0095484A" w:rsidP="00A54457">
      <w:pPr>
        <w:pStyle w:val="PlainText"/>
        <w:rPr>
          <w:rFonts w:ascii="Arial" w:hAnsi="Arial" w:cs="Arial"/>
          <w:sz w:val="20"/>
        </w:rPr>
      </w:pPr>
      <w:r w:rsidRPr="0095484A">
        <w:rPr>
          <w:rFonts w:ascii="Arial" w:hAnsi="Arial" w:cs="Arial"/>
          <w:sz w:val="20"/>
        </w:rPr>
        <w:t>The CDC</w:t>
      </w:r>
      <w:r w:rsidR="00A54457" w:rsidRPr="0095484A">
        <w:rPr>
          <w:rFonts w:ascii="Arial" w:hAnsi="Arial" w:cs="Arial"/>
          <w:sz w:val="20"/>
        </w:rPr>
        <w:t xml:space="preserve"> provides care for children ages 6 weeks-5 years. The Ellsworth CDC earned a stamp of quality and professionalism through their accreditation by the National Association for the Education of Young Children (NAEYC).  The highly trained staff provide hands on nurturing care to the children and there i</w:t>
      </w:r>
      <w:r>
        <w:rPr>
          <w:rFonts w:ascii="Arial" w:hAnsi="Arial" w:cs="Arial"/>
          <w:sz w:val="20"/>
        </w:rPr>
        <w:t xml:space="preserve">s a focus on school readiness. </w:t>
      </w:r>
      <w:r w:rsidR="00A54457" w:rsidRPr="0095484A">
        <w:rPr>
          <w:rFonts w:ascii="Arial" w:hAnsi="Arial" w:cs="Arial"/>
          <w:sz w:val="20"/>
        </w:rPr>
        <w:t xml:space="preserve">The food program provides formula and food in accordance to the Child and Adult Care Food Program.  The cost of child care is set by the </w:t>
      </w:r>
      <w:proofErr w:type="gramStart"/>
      <w:r w:rsidR="00A54457" w:rsidRPr="0095484A">
        <w:rPr>
          <w:rFonts w:ascii="Arial" w:hAnsi="Arial" w:cs="Arial"/>
          <w:sz w:val="20"/>
        </w:rPr>
        <w:t>DoD</w:t>
      </w:r>
      <w:proofErr w:type="gramEnd"/>
      <w:r w:rsidR="00A54457" w:rsidRPr="0095484A">
        <w:rPr>
          <w:rFonts w:ascii="Arial" w:hAnsi="Arial" w:cs="Arial"/>
          <w:sz w:val="20"/>
        </w:rPr>
        <w:t xml:space="preserve"> and it i</w:t>
      </w:r>
      <w:r>
        <w:rPr>
          <w:rFonts w:ascii="Arial" w:hAnsi="Arial" w:cs="Arial"/>
          <w:sz w:val="20"/>
        </w:rPr>
        <w:t>s based on total family income.</w:t>
      </w:r>
      <w:r w:rsidR="00A54457" w:rsidRPr="0095484A">
        <w:rPr>
          <w:rFonts w:ascii="Arial" w:hAnsi="Arial" w:cs="Arial"/>
          <w:sz w:val="20"/>
        </w:rPr>
        <w:t xml:space="preserve"> Families are placed in one of nine fee categorie</w:t>
      </w:r>
      <w:r>
        <w:rPr>
          <w:rFonts w:ascii="Arial" w:hAnsi="Arial" w:cs="Arial"/>
          <w:sz w:val="20"/>
        </w:rPr>
        <w:t>s based on total family income.</w:t>
      </w:r>
      <w:r w:rsidR="00A54457" w:rsidRPr="0095484A">
        <w:rPr>
          <w:rFonts w:ascii="Arial" w:hAnsi="Arial" w:cs="Arial"/>
          <w:sz w:val="20"/>
        </w:rPr>
        <w:t xml:space="preserve"> There is </w:t>
      </w:r>
      <w:r>
        <w:rPr>
          <w:rFonts w:ascii="Arial" w:hAnsi="Arial" w:cs="Arial"/>
          <w:sz w:val="20"/>
        </w:rPr>
        <w:t xml:space="preserve">a 10% multiple child discount. </w:t>
      </w:r>
      <w:r w:rsidR="00A54457" w:rsidRPr="0095484A">
        <w:rPr>
          <w:rFonts w:ascii="Arial" w:hAnsi="Arial" w:cs="Arial"/>
          <w:sz w:val="20"/>
        </w:rPr>
        <w:t>The Child Development Center is a place for milita</w:t>
      </w:r>
      <w:r>
        <w:rPr>
          <w:rFonts w:ascii="Arial" w:hAnsi="Arial" w:cs="Arial"/>
          <w:sz w:val="20"/>
        </w:rPr>
        <w:t xml:space="preserve">ry spouses to find employment. </w:t>
      </w:r>
      <w:r w:rsidR="00A54457" w:rsidRPr="0095484A">
        <w:rPr>
          <w:rFonts w:ascii="Arial" w:hAnsi="Arial" w:cs="Arial"/>
          <w:sz w:val="20"/>
        </w:rPr>
        <w:t>New employees go through an 18 month training program to build knowledge about child d</w:t>
      </w:r>
      <w:r>
        <w:rPr>
          <w:rFonts w:ascii="Arial" w:hAnsi="Arial" w:cs="Arial"/>
          <w:sz w:val="20"/>
        </w:rPr>
        <w:t xml:space="preserve">evelopment. </w:t>
      </w:r>
      <w:r w:rsidR="00A54457" w:rsidRPr="0095484A">
        <w:rPr>
          <w:rFonts w:ascii="Arial" w:hAnsi="Arial" w:cs="Arial"/>
          <w:sz w:val="20"/>
        </w:rPr>
        <w:t>All employees participate in on-going annual training opportunities.</w:t>
      </w:r>
    </w:p>
    <w:p w:rsidR="00A54457" w:rsidRPr="00A54457" w:rsidRDefault="00A54457" w:rsidP="00A54457">
      <w:pPr>
        <w:pStyle w:val="PlainText"/>
        <w:rPr>
          <w:rFonts w:ascii="Arial" w:hAnsi="Arial" w:cs="Arial"/>
        </w:rPr>
      </w:pPr>
    </w:p>
    <w:p w:rsidR="0095484A" w:rsidRDefault="00321BFE" w:rsidP="00A54457">
      <w:pPr>
        <w:pStyle w:val="PlainText"/>
        <w:rPr>
          <w:rFonts w:ascii="Arial" w:hAnsi="Arial" w:cs="Arial"/>
          <w:b/>
        </w:rPr>
      </w:pPr>
      <w:r>
        <w:rPr>
          <w:rFonts w:ascii="Arial" w:hAnsi="Arial" w:cs="Arial"/>
          <w:b/>
        </w:rPr>
        <w:t>The Family Childc</w:t>
      </w:r>
      <w:r w:rsidR="00A54457" w:rsidRPr="00A54457">
        <w:rPr>
          <w:rFonts w:ascii="Arial" w:hAnsi="Arial" w:cs="Arial"/>
          <w:b/>
        </w:rPr>
        <w:t xml:space="preserve">are (FCC) </w:t>
      </w:r>
      <w:r w:rsidR="0095484A">
        <w:rPr>
          <w:rFonts w:ascii="Arial" w:hAnsi="Arial" w:cs="Arial"/>
          <w:b/>
        </w:rPr>
        <w:t>Program</w:t>
      </w:r>
    </w:p>
    <w:p w:rsidR="0095484A" w:rsidRDefault="0095484A" w:rsidP="00A54457">
      <w:pPr>
        <w:pStyle w:val="PlainText"/>
        <w:rPr>
          <w:rFonts w:ascii="Arial" w:hAnsi="Arial" w:cs="Arial"/>
          <w:b/>
        </w:rPr>
      </w:pPr>
    </w:p>
    <w:p w:rsidR="00A54457" w:rsidRDefault="0095484A" w:rsidP="00A54457">
      <w:pPr>
        <w:pStyle w:val="PlainText"/>
        <w:rPr>
          <w:rFonts w:ascii="Arial" w:hAnsi="Arial" w:cs="Arial"/>
          <w:sz w:val="20"/>
          <w:szCs w:val="20"/>
        </w:rPr>
      </w:pPr>
      <w:r w:rsidRPr="0095484A">
        <w:rPr>
          <w:rFonts w:ascii="Arial" w:hAnsi="Arial" w:cs="Arial"/>
          <w:sz w:val="20"/>
          <w:szCs w:val="20"/>
        </w:rPr>
        <w:t>This program</w:t>
      </w:r>
      <w:r w:rsidR="00A54457" w:rsidRPr="0095484A">
        <w:rPr>
          <w:rFonts w:ascii="Arial" w:hAnsi="Arial" w:cs="Arial"/>
          <w:sz w:val="20"/>
          <w:szCs w:val="20"/>
        </w:rPr>
        <w:t xml:space="preserve"> provides families with an alternate form of child care with flexible hours and small groups in</w:t>
      </w:r>
      <w:r w:rsidR="00321BFE">
        <w:rPr>
          <w:rFonts w:ascii="Arial" w:hAnsi="Arial" w:cs="Arial"/>
          <w:sz w:val="20"/>
          <w:szCs w:val="20"/>
        </w:rPr>
        <w:t xml:space="preserve"> a home setting.  Family childc</w:t>
      </w:r>
      <w:r w:rsidR="00A54457" w:rsidRPr="0095484A">
        <w:rPr>
          <w:rFonts w:ascii="Arial" w:hAnsi="Arial" w:cs="Arial"/>
          <w:sz w:val="20"/>
          <w:szCs w:val="20"/>
        </w:rPr>
        <w:t>are providers undergo an extensive background check and complete required training before being granted a license to provide care in t</w:t>
      </w:r>
      <w:r>
        <w:rPr>
          <w:rFonts w:ascii="Arial" w:hAnsi="Arial" w:cs="Arial"/>
          <w:sz w:val="20"/>
          <w:szCs w:val="20"/>
        </w:rPr>
        <w:t>heir homes located on the base.</w:t>
      </w:r>
      <w:r w:rsidR="00A54457" w:rsidRPr="0095484A">
        <w:rPr>
          <w:rFonts w:ascii="Arial" w:hAnsi="Arial" w:cs="Arial"/>
          <w:sz w:val="20"/>
          <w:szCs w:val="20"/>
        </w:rPr>
        <w:t xml:space="preserve"> In addition to the initial training</w:t>
      </w:r>
      <w:r>
        <w:rPr>
          <w:rFonts w:ascii="Arial" w:hAnsi="Arial" w:cs="Arial"/>
          <w:sz w:val="20"/>
          <w:szCs w:val="20"/>
        </w:rPr>
        <w:t>,</w:t>
      </w:r>
      <w:r w:rsidR="00A54457" w:rsidRPr="0095484A">
        <w:rPr>
          <w:rFonts w:ascii="Arial" w:hAnsi="Arial" w:cs="Arial"/>
          <w:sz w:val="20"/>
          <w:szCs w:val="20"/>
        </w:rPr>
        <w:t xml:space="preserve"> licensed providers receive an additiona</w:t>
      </w:r>
      <w:r>
        <w:rPr>
          <w:rFonts w:ascii="Arial" w:hAnsi="Arial" w:cs="Arial"/>
          <w:sz w:val="20"/>
          <w:szCs w:val="20"/>
        </w:rPr>
        <w:t xml:space="preserve">l 24 hours of annual training. </w:t>
      </w:r>
      <w:r w:rsidR="00321BFE">
        <w:rPr>
          <w:rFonts w:ascii="Arial" w:hAnsi="Arial" w:cs="Arial"/>
          <w:sz w:val="20"/>
          <w:szCs w:val="20"/>
        </w:rPr>
        <w:t>The Family Childc</w:t>
      </w:r>
      <w:r w:rsidR="00A54457" w:rsidRPr="0095484A">
        <w:rPr>
          <w:rFonts w:ascii="Arial" w:hAnsi="Arial" w:cs="Arial"/>
          <w:sz w:val="20"/>
          <w:szCs w:val="20"/>
        </w:rPr>
        <w:t>are Program offers PCS care for inbound and outbound families. Through a program funded by the Air Force</w:t>
      </w:r>
      <w:r>
        <w:rPr>
          <w:rFonts w:ascii="Arial" w:hAnsi="Arial" w:cs="Arial"/>
          <w:sz w:val="20"/>
          <w:szCs w:val="20"/>
        </w:rPr>
        <w:t>,</w:t>
      </w:r>
      <w:r w:rsidR="00A54457" w:rsidRPr="0095484A">
        <w:rPr>
          <w:rFonts w:ascii="Arial" w:hAnsi="Arial" w:cs="Arial"/>
          <w:sz w:val="20"/>
          <w:szCs w:val="20"/>
        </w:rPr>
        <w:t xml:space="preserve"> family members of deployed Air Force members are eligible for up to </w:t>
      </w:r>
      <w:r w:rsidR="00A54457" w:rsidRPr="0095484A">
        <w:rPr>
          <w:rFonts w:ascii="Arial" w:hAnsi="Arial" w:cs="Arial"/>
          <w:color w:val="000000" w:themeColor="text1"/>
          <w:sz w:val="20"/>
          <w:szCs w:val="20"/>
        </w:rPr>
        <w:t>16 hours of free care prior to the deployment, 16 hours of free care mont</w:t>
      </w:r>
      <w:r>
        <w:rPr>
          <w:rFonts w:ascii="Arial" w:hAnsi="Arial" w:cs="Arial"/>
          <w:color w:val="000000" w:themeColor="text1"/>
          <w:sz w:val="20"/>
          <w:szCs w:val="20"/>
        </w:rPr>
        <w:t>hly during the deployment per 6-</w:t>
      </w:r>
      <w:r w:rsidR="00A54457" w:rsidRPr="0095484A">
        <w:rPr>
          <w:rFonts w:ascii="Arial" w:hAnsi="Arial" w:cs="Arial"/>
          <w:color w:val="000000" w:themeColor="text1"/>
          <w:sz w:val="20"/>
          <w:szCs w:val="20"/>
        </w:rPr>
        <w:t xml:space="preserve">month period, and 16 </w:t>
      </w:r>
      <w:r>
        <w:rPr>
          <w:rFonts w:ascii="Arial" w:hAnsi="Arial" w:cs="Arial"/>
          <w:color w:val="000000" w:themeColor="text1"/>
          <w:sz w:val="20"/>
          <w:szCs w:val="20"/>
        </w:rPr>
        <w:t xml:space="preserve">hours of returning home care. </w:t>
      </w:r>
    </w:p>
    <w:p w:rsidR="00321BFE" w:rsidRPr="00A54457" w:rsidRDefault="00321BFE" w:rsidP="00A54457">
      <w:pPr>
        <w:pStyle w:val="PlainText"/>
        <w:rPr>
          <w:rFonts w:ascii="Arial" w:hAnsi="Arial" w:cs="Arial"/>
          <w:color w:val="000000" w:themeColor="text1"/>
        </w:rPr>
      </w:pPr>
    </w:p>
    <w:p w:rsidR="0095484A" w:rsidRDefault="00A54457" w:rsidP="00A54457">
      <w:pPr>
        <w:contextualSpacing/>
        <w:rPr>
          <w:rFonts w:ascii="Arial" w:hAnsi="Arial" w:cs="Arial"/>
          <w:b/>
        </w:rPr>
      </w:pPr>
      <w:r w:rsidRPr="00A54457">
        <w:rPr>
          <w:rFonts w:ascii="Arial" w:hAnsi="Arial" w:cs="Arial"/>
          <w:b/>
        </w:rPr>
        <w:t xml:space="preserve">Youth Programs and School Age Care </w:t>
      </w:r>
    </w:p>
    <w:p w:rsidR="0095484A" w:rsidRPr="0095484A" w:rsidRDefault="0095484A" w:rsidP="00A54457">
      <w:pPr>
        <w:contextualSpacing/>
        <w:rPr>
          <w:rFonts w:ascii="Arial" w:hAnsi="Arial" w:cs="Arial"/>
          <w:sz w:val="20"/>
          <w:szCs w:val="20"/>
        </w:rPr>
      </w:pPr>
    </w:p>
    <w:p w:rsidR="00A54457" w:rsidRPr="0095484A" w:rsidRDefault="0095484A" w:rsidP="00A54457">
      <w:pPr>
        <w:contextualSpacing/>
        <w:rPr>
          <w:rFonts w:ascii="Arial" w:hAnsi="Arial" w:cs="Arial"/>
          <w:sz w:val="20"/>
          <w:szCs w:val="20"/>
        </w:rPr>
      </w:pPr>
      <w:r w:rsidRPr="0095484A">
        <w:rPr>
          <w:rFonts w:ascii="Arial" w:hAnsi="Arial" w:cs="Arial"/>
          <w:sz w:val="20"/>
          <w:szCs w:val="20"/>
        </w:rPr>
        <w:t>This program</w:t>
      </w:r>
      <w:r>
        <w:rPr>
          <w:rFonts w:ascii="Arial" w:hAnsi="Arial" w:cs="Arial"/>
          <w:sz w:val="20"/>
          <w:szCs w:val="20"/>
        </w:rPr>
        <w:t xml:space="preserve"> </w:t>
      </w:r>
      <w:r w:rsidR="00A54457" w:rsidRPr="0095484A">
        <w:rPr>
          <w:rFonts w:ascii="Arial" w:hAnsi="Arial" w:cs="Arial"/>
          <w:sz w:val="20"/>
          <w:szCs w:val="20"/>
        </w:rPr>
        <w:t>offers daily activities to support development in the arts, sports, and education and life</w:t>
      </w:r>
      <w:r>
        <w:rPr>
          <w:rFonts w:ascii="Arial" w:hAnsi="Arial" w:cs="Arial"/>
          <w:sz w:val="20"/>
          <w:szCs w:val="20"/>
        </w:rPr>
        <w:t xml:space="preserve"> skills and career development.</w:t>
      </w:r>
      <w:r w:rsidR="00A54457" w:rsidRPr="0095484A">
        <w:rPr>
          <w:rFonts w:ascii="Arial" w:hAnsi="Arial" w:cs="Arial"/>
          <w:sz w:val="20"/>
          <w:szCs w:val="20"/>
        </w:rPr>
        <w:t xml:space="preserve"> We also offer a variety of additional activities to include piano lessons, Tae Kwon Do, fall and spring soccer, baseball, basketb</w:t>
      </w:r>
      <w:r>
        <w:rPr>
          <w:rFonts w:ascii="Arial" w:hAnsi="Arial" w:cs="Arial"/>
          <w:sz w:val="20"/>
          <w:szCs w:val="20"/>
        </w:rPr>
        <w:t xml:space="preserve">all, flag football, and cheer. </w:t>
      </w:r>
      <w:r w:rsidR="00A54457" w:rsidRPr="0095484A">
        <w:rPr>
          <w:rFonts w:ascii="Arial" w:hAnsi="Arial" w:cs="Arial"/>
          <w:sz w:val="20"/>
          <w:szCs w:val="20"/>
        </w:rPr>
        <w:t>Programs are offered for school a</w:t>
      </w:r>
      <w:r>
        <w:rPr>
          <w:rFonts w:ascii="Arial" w:hAnsi="Arial" w:cs="Arial"/>
          <w:sz w:val="20"/>
          <w:szCs w:val="20"/>
        </w:rPr>
        <w:t>ge youth through the age of 17.</w:t>
      </w:r>
      <w:r w:rsidR="00A54457" w:rsidRPr="0095484A">
        <w:rPr>
          <w:rFonts w:ascii="Arial" w:hAnsi="Arial" w:cs="Arial"/>
          <w:sz w:val="20"/>
          <w:szCs w:val="20"/>
        </w:rPr>
        <w:t xml:space="preserve"> The School Age Care Program offers before and/or after school care and full day care for youth ages 5-12 (non-school days, winter, spring, and sum</w:t>
      </w:r>
      <w:r>
        <w:rPr>
          <w:rFonts w:ascii="Arial" w:hAnsi="Arial" w:cs="Arial"/>
          <w:sz w:val="20"/>
          <w:szCs w:val="20"/>
        </w:rPr>
        <w:t xml:space="preserve">mer break) from 6:15am-5:30pm. </w:t>
      </w:r>
    </w:p>
    <w:p w:rsidR="00A54457" w:rsidRPr="00A54457" w:rsidRDefault="00A54457" w:rsidP="00A54457">
      <w:pPr>
        <w:contextualSpacing/>
        <w:rPr>
          <w:rFonts w:ascii="Arial" w:hAnsi="Arial" w:cs="Arial"/>
        </w:rPr>
      </w:pPr>
    </w:p>
    <w:p w:rsidR="0095484A" w:rsidRDefault="0095484A" w:rsidP="00A54457">
      <w:pPr>
        <w:contextualSpacing/>
        <w:rPr>
          <w:rFonts w:ascii="Arial" w:hAnsi="Arial" w:cs="Arial"/>
          <w:b/>
        </w:rPr>
      </w:pPr>
      <w:r>
        <w:rPr>
          <w:rFonts w:ascii="Arial" w:hAnsi="Arial" w:cs="Arial"/>
          <w:b/>
        </w:rPr>
        <w:t>The Civilian</w:t>
      </w:r>
      <w:r w:rsidR="00A54457" w:rsidRPr="00A54457">
        <w:rPr>
          <w:rFonts w:ascii="Arial" w:hAnsi="Arial" w:cs="Arial"/>
          <w:b/>
        </w:rPr>
        <w:t xml:space="preserve"> School Liaison </w:t>
      </w:r>
    </w:p>
    <w:p w:rsidR="0095484A" w:rsidRDefault="0095484A" w:rsidP="00A54457">
      <w:pPr>
        <w:contextualSpacing/>
        <w:rPr>
          <w:rFonts w:ascii="Arial" w:hAnsi="Arial" w:cs="Arial"/>
          <w:b/>
        </w:rPr>
      </w:pPr>
    </w:p>
    <w:p w:rsidR="00A54457" w:rsidRPr="0095484A" w:rsidRDefault="0095484A" w:rsidP="00A54457">
      <w:pPr>
        <w:contextualSpacing/>
        <w:rPr>
          <w:rFonts w:ascii="Arial" w:hAnsi="Arial" w:cs="Arial"/>
          <w:sz w:val="20"/>
          <w:szCs w:val="20"/>
        </w:rPr>
      </w:pPr>
      <w:r w:rsidRPr="0095484A">
        <w:rPr>
          <w:rFonts w:ascii="Arial" w:hAnsi="Arial" w:cs="Arial"/>
          <w:sz w:val="20"/>
          <w:szCs w:val="20"/>
        </w:rPr>
        <w:t>The liaison a</w:t>
      </w:r>
      <w:r w:rsidR="00A54457" w:rsidRPr="0095484A">
        <w:rPr>
          <w:rFonts w:ascii="Arial" w:hAnsi="Arial" w:cs="Arial"/>
          <w:sz w:val="20"/>
          <w:szCs w:val="20"/>
        </w:rPr>
        <w:t>dvocates for the educational needs of military children by providing military and their families with up-to-date information, referral, and resources regarding local public school districts and other education options (e.g., home schooling, private schoo</w:t>
      </w:r>
      <w:r>
        <w:rPr>
          <w:rFonts w:ascii="Arial" w:hAnsi="Arial" w:cs="Arial"/>
          <w:sz w:val="20"/>
          <w:szCs w:val="20"/>
        </w:rPr>
        <w:t>ls, virtual or online schools).</w:t>
      </w:r>
      <w:r w:rsidR="00A54457" w:rsidRPr="0095484A">
        <w:rPr>
          <w:rFonts w:ascii="Arial" w:hAnsi="Arial" w:cs="Arial"/>
          <w:sz w:val="20"/>
          <w:szCs w:val="20"/>
        </w:rPr>
        <w:t xml:space="preserve"> </w:t>
      </w:r>
    </w:p>
    <w:p w:rsidR="00A54457" w:rsidRPr="00A54457" w:rsidRDefault="00A54457" w:rsidP="00A54457">
      <w:pPr>
        <w:pStyle w:val="PlainText"/>
        <w:rPr>
          <w:rFonts w:ascii="Arial" w:hAnsi="Arial" w:cs="Arial"/>
          <w:color w:val="000000" w:themeColor="text1"/>
        </w:rPr>
      </w:pPr>
    </w:p>
    <w:p w:rsidR="00321BFE" w:rsidRDefault="00321BFE" w:rsidP="00321BFE">
      <w:pPr>
        <w:spacing w:after="0"/>
        <w:rPr>
          <w:rFonts w:ascii="Arial" w:hAnsi="Arial" w:cs="Arial"/>
          <w:sz w:val="20"/>
          <w:szCs w:val="20"/>
        </w:rPr>
      </w:pPr>
      <w:r>
        <w:rPr>
          <w:rFonts w:ascii="Arial" w:hAnsi="Arial" w:cs="Arial"/>
          <w:b/>
          <w:sz w:val="20"/>
          <w:szCs w:val="20"/>
          <w:u w:val="single"/>
        </w:rPr>
        <w:t>Contact the Child Development Center</w:t>
      </w:r>
      <w:r w:rsidRPr="00A54457">
        <w:rPr>
          <w:rFonts w:ascii="Arial" w:hAnsi="Arial" w:cs="Arial"/>
          <w:sz w:val="20"/>
          <w:szCs w:val="20"/>
        </w:rPr>
        <w:t xml:space="preserve">:  </w:t>
      </w:r>
    </w:p>
    <w:p w:rsidR="00321BFE" w:rsidRPr="00A54457" w:rsidRDefault="00321BFE" w:rsidP="00321BFE">
      <w:pPr>
        <w:spacing w:after="0"/>
        <w:rPr>
          <w:rFonts w:ascii="Arial" w:hAnsi="Arial" w:cs="Arial"/>
          <w:sz w:val="20"/>
          <w:szCs w:val="20"/>
        </w:rPr>
      </w:pPr>
      <w:r w:rsidRPr="00A54457">
        <w:rPr>
          <w:rFonts w:ascii="Arial" w:hAnsi="Arial" w:cs="Arial"/>
          <w:sz w:val="20"/>
          <w:szCs w:val="20"/>
        </w:rPr>
        <w:t>605-</w:t>
      </w:r>
      <w:r>
        <w:rPr>
          <w:rFonts w:ascii="Arial" w:hAnsi="Arial" w:cs="Arial"/>
          <w:sz w:val="20"/>
          <w:szCs w:val="20"/>
        </w:rPr>
        <w:t>385-2488</w:t>
      </w:r>
    </w:p>
    <w:p w:rsidR="00A54457" w:rsidRPr="00A54457" w:rsidRDefault="00A54457" w:rsidP="00A54457">
      <w:pPr>
        <w:pStyle w:val="PlainText"/>
        <w:rPr>
          <w:rFonts w:ascii="Arial" w:hAnsi="Arial" w:cs="Arial"/>
          <w:color w:val="000000" w:themeColor="text1"/>
        </w:rPr>
      </w:pPr>
    </w:p>
    <w:p w:rsidR="00321BFE" w:rsidRDefault="00321BFE" w:rsidP="00321BFE">
      <w:pPr>
        <w:spacing w:after="0"/>
        <w:rPr>
          <w:rFonts w:ascii="Arial" w:hAnsi="Arial" w:cs="Arial"/>
          <w:sz w:val="20"/>
          <w:szCs w:val="20"/>
        </w:rPr>
      </w:pPr>
      <w:r>
        <w:rPr>
          <w:rFonts w:ascii="Arial" w:hAnsi="Arial" w:cs="Arial"/>
          <w:b/>
          <w:sz w:val="20"/>
          <w:szCs w:val="20"/>
          <w:u w:val="single"/>
        </w:rPr>
        <w:t>Contact the Family Childcare Program</w:t>
      </w:r>
      <w:r w:rsidRPr="00A54457">
        <w:rPr>
          <w:rFonts w:ascii="Arial" w:hAnsi="Arial" w:cs="Arial"/>
          <w:sz w:val="20"/>
          <w:szCs w:val="20"/>
        </w:rPr>
        <w:t xml:space="preserve">:  </w:t>
      </w:r>
    </w:p>
    <w:p w:rsidR="00321BFE" w:rsidRPr="00A54457" w:rsidRDefault="00321BFE" w:rsidP="00321BFE">
      <w:pPr>
        <w:spacing w:after="0"/>
        <w:rPr>
          <w:rFonts w:ascii="Arial" w:hAnsi="Arial" w:cs="Arial"/>
          <w:sz w:val="20"/>
          <w:szCs w:val="20"/>
        </w:rPr>
      </w:pPr>
      <w:r w:rsidRPr="00A54457">
        <w:rPr>
          <w:rFonts w:ascii="Arial" w:hAnsi="Arial" w:cs="Arial"/>
          <w:sz w:val="20"/>
          <w:szCs w:val="20"/>
        </w:rPr>
        <w:t>605-</w:t>
      </w:r>
      <w:r>
        <w:rPr>
          <w:rFonts w:ascii="Arial" w:hAnsi="Arial" w:cs="Arial"/>
          <w:sz w:val="20"/>
          <w:szCs w:val="20"/>
        </w:rPr>
        <w:t>385-4270</w:t>
      </w:r>
    </w:p>
    <w:p w:rsidR="00A54457" w:rsidRPr="00A54457" w:rsidRDefault="00A54457" w:rsidP="00A54457">
      <w:pPr>
        <w:pStyle w:val="PlainText"/>
        <w:rPr>
          <w:rFonts w:ascii="Arial" w:hAnsi="Arial" w:cs="Arial"/>
          <w:b/>
        </w:rPr>
      </w:pPr>
    </w:p>
    <w:p w:rsidR="00321BFE" w:rsidRDefault="00321BFE" w:rsidP="00321BFE">
      <w:pPr>
        <w:spacing w:after="0"/>
        <w:rPr>
          <w:rFonts w:ascii="Arial" w:hAnsi="Arial" w:cs="Arial"/>
          <w:sz w:val="20"/>
          <w:szCs w:val="20"/>
        </w:rPr>
      </w:pPr>
      <w:r>
        <w:rPr>
          <w:rFonts w:ascii="Arial" w:hAnsi="Arial" w:cs="Arial"/>
          <w:b/>
          <w:sz w:val="20"/>
          <w:szCs w:val="20"/>
          <w:u w:val="single"/>
        </w:rPr>
        <w:t>Contact the Youth Center</w:t>
      </w:r>
      <w:r w:rsidRPr="00A54457">
        <w:rPr>
          <w:rFonts w:ascii="Arial" w:hAnsi="Arial" w:cs="Arial"/>
          <w:sz w:val="20"/>
          <w:szCs w:val="20"/>
        </w:rPr>
        <w:t xml:space="preserve">:  </w:t>
      </w:r>
    </w:p>
    <w:p w:rsidR="00321BFE" w:rsidRDefault="00321BFE" w:rsidP="00321BFE">
      <w:pPr>
        <w:spacing w:after="0"/>
        <w:rPr>
          <w:rFonts w:ascii="Arial" w:hAnsi="Arial" w:cs="Arial"/>
          <w:sz w:val="20"/>
          <w:szCs w:val="20"/>
        </w:rPr>
      </w:pPr>
      <w:r w:rsidRPr="00A54457">
        <w:rPr>
          <w:rFonts w:ascii="Arial" w:hAnsi="Arial" w:cs="Arial"/>
          <w:sz w:val="20"/>
          <w:szCs w:val="20"/>
        </w:rPr>
        <w:t>605-</w:t>
      </w:r>
      <w:r>
        <w:rPr>
          <w:rFonts w:ascii="Arial" w:hAnsi="Arial" w:cs="Arial"/>
          <w:sz w:val="20"/>
          <w:szCs w:val="20"/>
        </w:rPr>
        <w:t>385-2277</w:t>
      </w:r>
    </w:p>
    <w:p w:rsidR="00321BFE" w:rsidRDefault="00321BFE" w:rsidP="00321BFE">
      <w:pPr>
        <w:spacing w:after="0"/>
        <w:rPr>
          <w:rFonts w:ascii="Arial" w:hAnsi="Arial" w:cs="Arial"/>
          <w:sz w:val="20"/>
          <w:szCs w:val="20"/>
        </w:rPr>
      </w:pPr>
    </w:p>
    <w:p w:rsidR="00321BFE" w:rsidRDefault="00321BFE" w:rsidP="00321BFE">
      <w:pPr>
        <w:spacing w:after="0"/>
        <w:rPr>
          <w:rFonts w:ascii="Arial" w:hAnsi="Arial" w:cs="Arial"/>
          <w:sz w:val="20"/>
          <w:szCs w:val="20"/>
        </w:rPr>
      </w:pPr>
      <w:r>
        <w:rPr>
          <w:rFonts w:ascii="Arial" w:hAnsi="Arial" w:cs="Arial"/>
          <w:b/>
          <w:sz w:val="20"/>
          <w:szCs w:val="20"/>
          <w:u w:val="single"/>
        </w:rPr>
        <w:t>Contact the School Liaison</w:t>
      </w:r>
      <w:r w:rsidRPr="00A54457">
        <w:rPr>
          <w:rFonts w:ascii="Arial" w:hAnsi="Arial" w:cs="Arial"/>
          <w:sz w:val="20"/>
          <w:szCs w:val="20"/>
        </w:rPr>
        <w:t xml:space="preserve">:  </w:t>
      </w:r>
    </w:p>
    <w:p w:rsidR="00321BFE" w:rsidRPr="00A54457" w:rsidRDefault="00321BFE" w:rsidP="00321BFE">
      <w:pPr>
        <w:spacing w:after="0"/>
        <w:rPr>
          <w:rFonts w:ascii="Arial" w:hAnsi="Arial" w:cs="Arial"/>
          <w:sz w:val="20"/>
          <w:szCs w:val="20"/>
        </w:rPr>
      </w:pPr>
      <w:r w:rsidRPr="00A54457">
        <w:rPr>
          <w:rFonts w:ascii="Arial" w:hAnsi="Arial" w:cs="Arial"/>
          <w:sz w:val="20"/>
          <w:szCs w:val="20"/>
        </w:rPr>
        <w:t>605-</w:t>
      </w:r>
      <w:r>
        <w:rPr>
          <w:rFonts w:ascii="Arial" w:hAnsi="Arial" w:cs="Arial"/>
          <w:sz w:val="20"/>
          <w:szCs w:val="20"/>
        </w:rPr>
        <w:t>385-5385</w:t>
      </w:r>
    </w:p>
    <w:p w:rsidR="00321BFE" w:rsidRPr="00A54457" w:rsidRDefault="00321BFE" w:rsidP="00321BFE">
      <w:pPr>
        <w:spacing w:after="0"/>
        <w:rPr>
          <w:rFonts w:ascii="Arial" w:hAnsi="Arial" w:cs="Arial"/>
          <w:sz w:val="20"/>
          <w:szCs w:val="20"/>
        </w:rPr>
      </w:pPr>
    </w:p>
    <w:p w:rsidR="00BB43CA" w:rsidRDefault="00321BFE" w:rsidP="00BB43CA">
      <w:pPr>
        <w:jc w:val="center"/>
        <w:rPr>
          <w:rFonts w:ascii="Arial" w:hAnsi="Arial" w:cs="Arial"/>
          <w:b/>
          <w:bCs/>
          <w:sz w:val="40"/>
          <w:szCs w:val="40"/>
        </w:rPr>
      </w:pPr>
      <w:r>
        <w:rPr>
          <w:rFonts w:ascii="Arial" w:hAnsi="Arial" w:cs="Arial"/>
          <w:b/>
          <w:bCs/>
          <w:sz w:val="40"/>
          <w:szCs w:val="40"/>
        </w:rPr>
        <w:lastRenderedPageBreak/>
        <w:t>A</w:t>
      </w:r>
      <w:r w:rsidR="00A54457" w:rsidRPr="00A54457">
        <w:rPr>
          <w:rFonts w:ascii="Arial" w:hAnsi="Arial" w:cs="Arial"/>
          <w:b/>
          <w:bCs/>
          <w:sz w:val="40"/>
          <w:szCs w:val="40"/>
        </w:rPr>
        <w:t>ir Force Inns/Lodging</w:t>
      </w:r>
    </w:p>
    <w:p w:rsidR="00A874C3" w:rsidRPr="00321BFE" w:rsidRDefault="00BB43CA" w:rsidP="00321BFE">
      <w:pPr>
        <w:rPr>
          <w:rFonts w:ascii="Arial" w:hAnsi="Arial" w:cs="Arial"/>
          <w:b/>
          <w:sz w:val="24"/>
          <w:szCs w:val="24"/>
        </w:rPr>
      </w:pPr>
      <w:r>
        <w:rPr>
          <w:rFonts w:ascii="Arial" w:hAnsi="Arial" w:cs="Arial"/>
          <w:b/>
          <w:sz w:val="24"/>
          <w:szCs w:val="24"/>
        </w:rPr>
        <w:t>Room</w:t>
      </w:r>
      <w:r w:rsidR="00A874C3">
        <w:rPr>
          <w:rFonts w:ascii="Arial" w:hAnsi="Arial" w:cs="Arial"/>
          <w:b/>
          <w:sz w:val="24"/>
          <w:szCs w:val="24"/>
        </w:rPr>
        <w:t xml:space="preserve"> Rates</w:t>
      </w:r>
    </w:p>
    <w:p w:rsidR="00A874C3" w:rsidRDefault="00A874C3" w:rsidP="00A874C3">
      <w:pPr>
        <w:spacing w:after="0"/>
        <w:rPr>
          <w:rFonts w:ascii="Arial" w:hAnsi="Arial" w:cs="Arial"/>
          <w:sz w:val="20"/>
          <w:szCs w:val="20"/>
        </w:rPr>
      </w:pPr>
      <w:r w:rsidRPr="00A874C3">
        <w:rPr>
          <w:rFonts w:ascii="Arial" w:hAnsi="Arial" w:cs="Arial"/>
          <w:sz w:val="20"/>
          <w:szCs w:val="20"/>
        </w:rPr>
        <w:t>$70.00 for Visiting Quarters (VQ)</w:t>
      </w:r>
    </w:p>
    <w:p w:rsidR="00A874C3" w:rsidRDefault="00A54457" w:rsidP="00A54457">
      <w:pPr>
        <w:spacing w:after="0"/>
        <w:rPr>
          <w:rFonts w:ascii="Arial" w:hAnsi="Arial" w:cs="Arial"/>
          <w:sz w:val="20"/>
          <w:szCs w:val="20"/>
        </w:rPr>
      </w:pPr>
      <w:r w:rsidRPr="00A874C3">
        <w:rPr>
          <w:rFonts w:ascii="Arial" w:hAnsi="Arial" w:cs="Arial"/>
          <w:sz w:val="20"/>
          <w:szCs w:val="20"/>
        </w:rPr>
        <w:t>$77.00 for Tempo</w:t>
      </w:r>
      <w:r w:rsidR="00A874C3" w:rsidRPr="00A874C3">
        <w:rPr>
          <w:rFonts w:ascii="Arial" w:hAnsi="Arial" w:cs="Arial"/>
          <w:sz w:val="20"/>
          <w:szCs w:val="20"/>
        </w:rPr>
        <w:t>rary Lodging Facilities (TLF)</w:t>
      </w:r>
    </w:p>
    <w:p w:rsidR="00A54457" w:rsidRDefault="00A54457" w:rsidP="00A54457">
      <w:pPr>
        <w:spacing w:after="0"/>
        <w:rPr>
          <w:rFonts w:ascii="Arial" w:hAnsi="Arial" w:cs="Arial"/>
          <w:sz w:val="20"/>
          <w:szCs w:val="20"/>
        </w:rPr>
      </w:pPr>
      <w:r w:rsidRPr="00A874C3">
        <w:rPr>
          <w:rFonts w:ascii="Arial" w:hAnsi="Arial" w:cs="Arial"/>
          <w:sz w:val="20"/>
          <w:szCs w:val="20"/>
        </w:rPr>
        <w:t>$79.00 for Distinguished Visitor (DV) Suites</w:t>
      </w:r>
    </w:p>
    <w:p w:rsidR="00A874C3" w:rsidRPr="00A874C3" w:rsidRDefault="00A874C3" w:rsidP="00A54457">
      <w:pPr>
        <w:spacing w:after="0"/>
        <w:rPr>
          <w:rFonts w:ascii="Arial" w:hAnsi="Arial" w:cs="Arial"/>
          <w:sz w:val="20"/>
          <w:szCs w:val="20"/>
        </w:rPr>
      </w:pPr>
      <w:r>
        <w:rPr>
          <w:rFonts w:ascii="Arial" w:hAnsi="Arial" w:cs="Arial"/>
          <w:sz w:val="20"/>
          <w:szCs w:val="20"/>
        </w:rPr>
        <w:t>$83.00 for General Office (GO) Quarters</w:t>
      </w:r>
    </w:p>
    <w:p w:rsidR="00A874C3" w:rsidRDefault="00A54457" w:rsidP="00A54457">
      <w:pPr>
        <w:spacing w:after="0"/>
        <w:rPr>
          <w:rFonts w:ascii="Arial" w:hAnsi="Arial" w:cs="Arial"/>
          <w:sz w:val="20"/>
          <w:szCs w:val="20"/>
        </w:rPr>
      </w:pPr>
      <w:r w:rsidRPr="00A874C3">
        <w:rPr>
          <w:rFonts w:ascii="Arial" w:hAnsi="Arial" w:cs="Arial"/>
          <w:sz w:val="20"/>
          <w:szCs w:val="20"/>
        </w:rPr>
        <w:t>$8</w:t>
      </w:r>
      <w:r w:rsidR="00A874C3">
        <w:rPr>
          <w:rFonts w:ascii="Arial" w:hAnsi="Arial" w:cs="Arial"/>
          <w:sz w:val="20"/>
          <w:szCs w:val="20"/>
        </w:rPr>
        <w:t>7.00 for Pet-friendly TLFs</w:t>
      </w:r>
      <w:r w:rsidR="00A874C3">
        <w:rPr>
          <w:rFonts w:ascii="Arial" w:hAnsi="Arial" w:cs="Arial"/>
          <w:sz w:val="20"/>
          <w:szCs w:val="20"/>
        </w:rPr>
        <w:tab/>
      </w:r>
      <w:r w:rsidR="00A874C3">
        <w:rPr>
          <w:rFonts w:ascii="Arial" w:hAnsi="Arial" w:cs="Arial"/>
          <w:sz w:val="20"/>
          <w:szCs w:val="20"/>
        </w:rPr>
        <w:tab/>
      </w:r>
      <w:r w:rsidR="00A874C3">
        <w:rPr>
          <w:rFonts w:ascii="Arial" w:hAnsi="Arial" w:cs="Arial"/>
          <w:sz w:val="20"/>
          <w:szCs w:val="20"/>
        </w:rPr>
        <w:tab/>
      </w:r>
      <w:r w:rsidR="00A874C3">
        <w:rPr>
          <w:rFonts w:ascii="Arial" w:hAnsi="Arial" w:cs="Arial"/>
          <w:sz w:val="20"/>
          <w:szCs w:val="20"/>
        </w:rPr>
        <w:tab/>
      </w:r>
    </w:p>
    <w:p w:rsidR="00A54457" w:rsidRPr="00A874C3" w:rsidRDefault="00A874C3" w:rsidP="00A54457">
      <w:pPr>
        <w:spacing w:after="0"/>
        <w:rPr>
          <w:rFonts w:ascii="Arial" w:hAnsi="Arial" w:cs="Arial"/>
          <w:sz w:val="20"/>
          <w:szCs w:val="20"/>
        </w:rPr>
      </w:pPr>
      <w:r>
        <w:rPr>
          <w:rFonts w:ascii="Arial" w:hAnsi="Arial" w:cs="Arial"/>
          <w:sz w:val="20"/>
          <w:szCs w:val="20"/>
        </w:rPr>
        <w:tab/>
      </w:r>
    </w:p>
    <w:p w:rsidR="00A874C3" w:rsidRDefault="00A54457" w:rsidP="00321BFE">
      <w:pPr>
        <w:spacing w:after="0"/>
        <w:rPr>
          <w:rFonts w:ascii="Arial" w:hAnsi="Arial" w:cs="Arial"/>
          <w:b/>
          <w:sz w:val="24"/>
          <w:szCs w:val="24"/>
        </w:rPr>
      </w:pPr>
      <w:r w:rsidRPr="00A874C3">
        <w:rPr>
          <w:rFonts w:ascii="Arial" w:hAnsi="Arial" w:cs="Arial"/>
          <w:b/>
          <w:sz w:val="24"/>
          <w:szCs w:val="24"/>
        </w:rPr>
        <w:t>Pine Tree Inn</w:t>
      </w:r>
      <w:r w:rsidR="0095484A">
        <w:rPr>
          <w:rFonts w:ascii="Arial" w:hAnsi="Arial" w:cs="Arial"/>
          <w:b/>
          <w:sz w:val="24"/>
          <w:szCs w:val="24"/>
        </w:rPr>
        <w:t xml:space="preserve"> (across from the Bellamy Fitness Center)</w:t>
      </w:r>
    </w:p>
    <w:p w:rsidR="0095484A" w:rsidRPr="00A874C3" w:rsidRDefault="0095484A" w:rsidP="00A54457">
      <w:pPr>
        <w:spacing w:after="0"/>
        <w:jc w:val="center"/>
        <w:rPr>
          <w:rFonts w:ascii="Arial" w:hAnsi="Arial" w:cs="Arial"/>
          <w:b/>
          <w:sz w:val="24"/>
          <w:szCs w:val="24"/>
        </w:rPr>
      </w:pPr>
    </w:p>
    <w:p w:rsidR="00A54457" w:rsidRPr="0095484A" w:rsidRDefault="00A54457" w:rsidP="0095484A">
      <w:pPr>
        <w:spacing w:after="0"/>
        <w:rPr>
          <w:rFonts w:ascii="Arial" w:hAnsi="Arial" w:cs="Arial"/>
          <w:sz w:val="20"/>
          <w:szCs w:val="20"/>
        </w:rPr>
      </w:pPr>
      <w:r w:rsidRPr="0095484A">
        <w:rPr>
          <w:rFonts w:ascii="Arial" w:hAnsi="Arial" w:cs="Arial"/>
          <w:sz w:val="20"/>
          <w:szCs w:val="20"/>
        </w:rPr>
        <w:t>35 VQs, 2 DV Suites</w:t>
      </w:r>
      <w:r w:rsidR="0095484A">
        <w:rPr>
          <w:rFonts w:ascii="Arial" w:hAnsi="Arial" w:cs="Arial"/>
          <w:sz w:val="20"/>
          <w:szCs w:val="20"/>
        </w:rPr>
        <w:t xml:space="preserve"> and</w:t>
      </w:r>
      <w:r w:rsidRPr="0095484A">
        <w:rPr>
          <w:rFonts w:ascii="Arial" w:hAnsi="Arial" w:cs="Arial"/>
          <w:sz w:val="20"/>
          <w:szCs w:val="20"/>
        </w:rPr>
        <w:t xml:space="preserve"> 2 GO Quarters</w:t>
      </w:r>
    </w:p>
    <w:p w:rsidR="00A54457" w:rsidRPr="0095484A" w:rsidRDefault="0095484A" w:rsidP="0095484A">
      <w:pPr>
        <w:spacing w:after="0"/>
        <w:rPr>
          <w:rFonts w:ascii="Arial" w:hAnsi="Arial" w:cs="Arial"/>
          <w:sz w:val="20"/>
          <w:szCs w:val="20"/>
        </w:rPr>
      </w:pPr>
      <w:r>
        <w:rPr>
          <w:rFonts w:ascii="Arial" w:hAnsi="Arial" w:cs="Arial"/>
          <w:sz w:val="20"/>
          <w:szCs w:val="20"/>
        </w:rPr>
        <w:t>Free coffee and</w:t>
      </w:r>
      <w:r w:rsidR="00A54457" w:rsidRPr="0095484A">
        <w:rPr>
          <w:rFonts w:ascii="Arial" w:hAnsi="Arial" w:cs="Arial"/>
          <w:sz w:val="20"/>
          <w:szCs w:val="20"/>
        </w:rPr>
        <w:t xml:space="preserve"> hot chocolate</w:t>
      </w:r>
    </w:p>
    <w:p w:rsidR="00A54457" w:rsidRPr="0095484A" w:rsidRDefault="00A54457" w:rsidP="0095484A">
      <w:pPr>
        <w:spacing w:after="0"/>
        <w:rPr>
          <w:rFonts w:ascii="Arial" w:hAnsi="Arial" w:cs="Arial"/>
          <w:sz w:val="20"/>
          <w:szCs w:val="20"/>
        </w:rPr>
      </w:pPr>
      <w:r w:rsidRPr="0095484A">
        <w:rPr>
          <w:rFonts w:ascii="Arial" w:hAnsi="Arial" w:cs="Arial"/>
          <w:sz w:val="20"/>
          <w:szCs w:val="20"/>
        </w:rPr>
        <w:t xml:space="preserve">Business Center  </w:t>
      </w:r>
    </w:p>
    <w:p w:rsidR="00A54457" w:rsidRPr="0095484A" w:rsidRDefault="00A54457" w:rsidP="0095484A">
      <w:pPr>
        <w:spacing w:after="0"/>
        <w:rPr>
          <w:rFonts w:ascii="Arial" w:hAnsi="Arial" w:cs="Arial"/>
          <w:sz w:val="20"/>
          <w:szCs w:val="20"/>
        </w:rPr>
      </w:pPr>
      <w:r w:rsidRPr="0095484A">
        <w:rPr>
          <w:rFonts w:ascii="Arial" w:hAnsi="Arial" w:cs="Arial"/>
          <w:sz w:val="20"/>
          <w:szCs w:val="20"/>
        </w:rPr>
        <w:t xml:space="preserve">Laundry Room  </w:t>
      </w:r>
    </w:p>
    <w:p w:rsidR="00A54457" w:rsidRPr="0095484A" w:rsidRDefault="00A54457" w:rsidP="0095484A">
      <w:pPr>
        <w:spacing w:after="0"/>
        <w:rPr>
          <w:rFonts w:ascii="Arial" w:hAnsi="Arial" w:cs="Arial"/>
          <w:sz w:val="20"/>
          <w:szCs w:val="20"/>
        </w:rPr>
      </w:pPr>
      <w:r w:rsidRPr="0095484A">
        <w:rPr>
          <w:rFonts w:ascii="Arial" w:hAnsi="Arial" w:cs="Arial"/>
          <w:sz w:val="20"/>
          <w:szCs w:val="20"/>
        </w:rPr>
        <w:t xml:space="preserve">Conference Room  </w:t>
      </w:r>
    </w:p>
    <w:p w:rsidR="00A54457" w:rsidRPr="0095484A" w:rsidRDefault="00BB43CA" w:rsidP="00BB43CA">
      <w:pPr>
        <w:spacing w:after="0"/>
        <w:rPr>
          <w:rFonts w:ascii="Arial" w:hAnsi="Arial" w:cs="Arial"/>
          <w:sz w:val="20"/>
          <w:szCs w:val="20"/>
        </w:rPr>
      </w:pPr>
      <w:r>
        <w:rPr>
          <w:rFonts w:ascii="Arial" w:hAnsi="Arial" w:cs="Arial"/>
          <w:sz w:val="20"/>
          <w:szCs w:val="20"/>
        </w:rPr>
        <w:t>One</w:t>
      </w:r>
      <w:r w:rsidR="00A54457" w:rsidRPr="0095484A">
        <w:rPr>
          <w:rFonts w:ascii="Arial" w:hAnsi="Arial" w:cs="Arial"/>
          <w:sz w:val="20"/>
          <w:szCs w:val="20"/>
        </w:rPr>
        <w:t xml:space="preserve"> Queen Size </w:t>
      </w:r>
      <w:r>
        <w:rPr>
          <w:rFonts w:ascii="Arial" w:hAnsi="Arial" w:cs="Arial"/>
          <w:sz w:val="20"/>
          <w:szCs w:val="20"/>
        </w:rPr>
        <w:t>bed and twin-size pull-out couch per room</w:t>
      </w:r>
    </w:p>
    <w:p w:rsidR="00A54457" w:rsidRPr="0095484A" w:rsidRDefault="00A54457" w:rsidP="0095484A">
      <w:pPr>
        <w:spacing w:after="0"/>
        <w:rPr>
          <w:rFonts w:ascii="Arial" w:hAnsi="Arial" w:cs="Arial"/>
          <w:sz w:val="20"/>
          <w:szCs w:val="20"/>
        </w:rPr>
      </w:pPr>
      <w:r w:rsidRPr="0095484A">
        <w:rPr>
          <w:rFonts w:ascii="Arial" w:hAnsi="Arial" w:cs="Arial"/>
          <w:sz w:val="20"/>
          <w:szCs w:val="20"/>
        </w:rPr>
        <w:t>Mini-fridge</w:t>
      </w:r>
    </w:p>
    <w:p w:rsidR="00A54457" w:rsidRPr="0095484A" w:rsidRDefault="00A54457" w:rsidP="0095484A">
      <w:pPr>
        <w:spacing w:after="0"/>
        <w:rPr>
          <w:rFonts w:ascii="Arial" w:hAnsi="Arial" w:cs="Arial"/>
          <w:sz w:val="20"/>
          <w:szCs w:val="20"/>
        </w:rPr>
      </w:pPr>
      <w:r w:rsidRPr="0095484A">
        <w:rPr>
          <w:rFonts w:ascii="Arial" w:hAnsi="Arial" w:cs="Arial"/>
          <w:sz w:val="20"/>
          <w:szCs w:val="20"/>
        </w:rPr>
        <w:t>Microwave</w:t>
      </w:r>
    </w:p>
    <w:p w:rsidR="00A874C3" w:rsidRPr="00A874C3" w:rsidRDefault="00A874C3" w:rsidP="00A874C3">
      <w:pPr>
        <w:pStyle w:val="ListParagraph"/>
        <w:spacing w:after="0"/>
        <w:rPr>
          <w:rFonts w:ascii="Arial" w:hAnsi="Arial" w:cs="Arial"/>
          <w:sz w:val="20"/>
          <w:szCs w:val="20"/>
        </w:rPr>
      </w:pPr>
    </w:p>
    <w:p w:rsidR="00A54457" w:rsidRDefault="00A54457" w:rsidP="00321BFE">
      <w:pPr>
        <w:spacing w:after="0"/>
        <w:rPr>
          <w:rFonts w:ascii="Arial" w:hAnsi="Arial" w:cs="Arial"/>
          <w:b/>
          <w:sz w:val="24"/>
          <w:szCs w:val="24"/>
        </w:rPr>
      </w:pPr>
      <w:r w:rsidRPr="00A874C3">
        <w:rPr>
          <w:rFonts w:ascii="Arial" w:hAnsi="Arial" w:cs="Arial"/>
          <w:b/>
          <w:sz w:val="24"/>
          <w:szCs w:val="24"/>
        </w:rPr>
        <w:t>Aspen Inn</w:t>
      </w:r>
      <w:r w:rsidR="0095484A">
        <w:rPr>
          <w:rFonts w:ascii="Arial" w:hAnsi="Arial" w:cs="Arial"/>
          <w:b/>
          <w:sz w:val="24"/>
          <w:szCs w:val="24"/>
        </w:rPr>
        <w:t xml:space="preserve"> (across from the </w:t>
      </w:r>
      <w:proofErr w:type="spellStart"/>
      <w:r w:rsidR="0095484A">
        <w:rPr>
          <w:rFonts w:ascii="Arial" w:hAnsi="Arial" w:cs="Arial"/>
          <w:b/>
          <w:sz w:val="24"/>
          <w:szCs w:val="24"/>
        </w:rPr>
        <w:t>Shopette</w:t>
      </w:r>
      <w:proofErr w:type="spellEnd"/>
      <w:r w:rsidR="0095484A">
        <w:rPr>
          <w:rFonts w:ascii="Arial" w:hAnsi="Arial" w:cs="Arial"/>
          <w:b/>
          <w:sz w:val="24"/>
          <w:szCs w:val="24"/>
        </w:rPr>
        <w:t>)</w:t>
      </w:r>
    </w:p>
    <w:p w:rsidR="00A874C3" w:rsidRPr="00A874C3" w:rsidRDefault="00A874C3" w:rsidP="00A54457">
      <w:pPr>
        <w:spacing w:after="0"/>
        <w:jc w:val="center"/>
        <w:rPr>
          <w:rFonts w:ascii="Arial" w:hAnsi="Arial" w:cs="Arial"/>
          <w:sz w:val="24"/>
          <w:szCs w:val="24"/>
        </w:rPr>
      </w:pPr>
    </w:p>
    <w:p w:rsidR="00A54457" w:rsidRPr="0095484A" w:rsidRDefault="00A54457" w:rsidP="0095484A">
      <w:pPr>
        <w:spacing w:after="0"/>
        <w:rPr>
          <w:rFonts w:ascii="Arial" w:hAnsi="Arial" w:cs="Arial"/>
          <w:sz w:val="20"/>
          <w:szCs w:val="20"/>
        </w:rPr>
      </w:pPr>
      <w:r w:rsidRPr="0095484A">
        <w:rPr>
          <w:rFonts w:ascii="Arial" w:hAnsi="Arial" w:cs="Arial"/>
          <w:sz w:val="20"/>
          <w:szCs w:val="20"/>
        </w:rPr>
        <w:t xml:space="preserve">28 </w:t>
      </w:r>
      <w:r w:rsidR="0095484A">
        <w:rPr>
          <w:rFonts w:ascii="Arial" w:hAnsi="Arial" w:cs="Arial"/>
          <w:sz w:val="20"/>
          <w:szCs w:val="20"/>
        </w:rPr>
        <w:t>Temporary Lodging Facilities</w:t>
      </w:r>
    </w:p>
    <w:p w:rsidR="00A54457" w:rsidRPr="0095484A" w:rsidRDefault="00A54457" w:rsidP="0095484A">
      <w:pPr>
        <w:spacing w:after="0"/>
        <w:rPr>
          <w:rFonts w:ascii="Arial" w:hAnsi="Arial" w:cs="Arial"/>
          <w:sz w:val="20"/>
          <w:szCs w:val="20"/>
        </w:rPr>
      </w:pPr>
      <w:r w:rsidRPr="0095484A">
        <w:rPr>
          <w:rFonts w:ascii="Arial" w:hAnsi="Arial" w:cs="Arial"/>
          <w:sz w:val="20"/>
          <w:szCs w:val="20"/>
        </w:rPr>
        <w:t>Laundry Facilities</w:t>
      </w:r>
    </w:p>
    <w:p w:rsidR="00A54457" w:rsidRDefault="00A54457" w:rsidP="0095484A">
      <w:pPr>
        <w:spacing w:after="0"/>
        <w:rPr>
          <w:rFonts w:ascii="Arial" w:hAnsi="Arial" w:cs="Arial"/>
          <w:sz w:val="20"/>
          <w:szCs w:val="20"/>
        </w:rPr>
      </w:pPr>
      <w:r w:rsidRPr="0095484A">
        <w:rPr>
          <w:rFonts w:ascii="Arial" w:hAnsi="Arial" w:cs="Arial"/>
          <w:sz w:val="20"/>
          <w:szCs w:val="20"/>
        </w:rPr>
        <w:t>Vending Machines</w:t>
      </w:r>
    </w:p>
    <w:p w:rsidR="00BB43CA" w:rsidRPr="0095484A" w:rsidRDefault="00BB43CA" w:rsidP="0095484A">
      <w:pPr>
        <w:spacing w:after="0"/>
        <w:rPr>
          <w:rFonts w:ascii="Arial" w:hAnsi="Arial" w:cs="Arial"/>
          <w:sz w:val="20"/>
          <w:szCs w:val="20"/>
        </w:rPr>
      </w:pPr>
      <w:r>
        <w:rPr>
          <w:rFonts w:ascii="Arial" w:hAnsi="Arial" w:cs="Arial"/>
          <w:sz w:val="20"/>
          <w:szCs w:val="20"/>
        </w:rPr>
        <w:t>One</w:t>
      </w:r>
      <w:r w:rsidRPr="0095484A">
        <w:rPr>
          <w:rFonts w:ascii="Arial" w:hAnsi="Arial" w:cs="Arial"/>
          <w:sz w:val="20"/>
          <w:szCs w:val="20"/>
        </w:rPr>
        <w:t xml:space="preserve"> Queen Size </w:t>
      </w:r>
      <w:r>
        <w:rPr>
          <w:rFonts w:ascii="Arial" w:hAnsi="Arial" w:cs="Arial"/>
          <w:sz w:val="20"/>
          <w:szCs w:val="20"/>
        </w:rPr>
        <w:t>bed and full-size pull-out couch per room</w:t>
      </w:r>
    </w:p>
    <w:p w:rsidR="00A54457" w:rsidRPr="0095484A" w:rsidRDefault="00A54457" w:rsidP="0095484A">
      <w:pPr>
        <w:spacing w:after="0"/>
        <w:rPr>
          <w:rFonts w:ascii="Arial" w:hAnsi="Arial" w:cs="Arial"/>
          <w:sz w:val="20"/>
          <w:szCs w:val="20"/>
        </w:rPr>
      </w:pPr>
      <w:r w:rsidRPr="0095484A">
        <w:rPr>
          <w:rFonts w:ascii="Arial" w:hAnsi="Arial" w:cs="Arial"/>
          <w:sz w:val="20"/>
          <w:szCs w:val="20"/>
        </w:rPr>
        <w:t>Full kitchen with pots, pans</w:t>
      </w:r>
      <w:r w:rsidR="0095484A">
        <w:rPr>
          <w:rFonts w:ascii="Arial" w:hAnsi="Arial" w:cs="Arial"/>
          <w:sz w:val="20"/>
          <w:szCs w:val="20"/>
        </w:rPr>
        <w:t xml:space="preserve"> and</w:t>
      </w:r>
      <w:r w:rsidRPr="0095484A">
        <w:rPr>
          <w:rFonts w:ascii="Arial" w:hAnsi="Arial" w:cs="Arial"/>
          <w:sz w:val="20"/>
          <w:szCs w:val="20"/>
        </w:rPr>
        <w:t xml:space="preserve"> utensils</w:t>
      </w:r>
    </w:p>
    <w:p w:rsidR="00A54457" w:rsidRPr="0095484A" w:rsidRDefault="0095484A" w:rsidP="0095484A">
      <w:pPr>
        <w:spacing w:after="0"/>
        <w:rPr>
          <w:rFonts w:ascii="Arial" w:hAnsi="Arial" w:cs="Arial"/>
          <w:sz w:val="20"/>
          <w:szCs w:val="20"/>
        </w:rPr>
      </w:pPr>
      <w:r>
        <w:rPr>
          <w:rFonts w:ascii="Arial" w:hAnsi="Arial" w:cs="Arial"/>
          <w:sz w:val="20"/>
          <w:szCs w:val="20"/>
        </w:rPr>
        <w:t>Pet kennels and food/water bowls in pet-friendly rooms</w:t>
      </w:r>
    </w:p>
    <w:p w:rsidR="00A54457" w:rsidRPr="00A54457" w:rsidRDefault="00A54457" w:rsidP="00A54457">
      <w:pPr>
        <w:spacing w:after="0"/>
        <w:rPr>
          <w:rFonts w:ascii="Arial" w:hAnsi="Arial" w:cs="Arial"/>
          <w:b/>
        </w:rPr>
      </w:pPr>
    </w:p>
    <w:p w:rsidR="00A54457" w:rsidRPr="00FB7B41" w:rsidRDefault="00A54457" w:rsidP="00A54457">
      <w:pPr>
        <w:spacing w:after="0"/>
        <w:rPr>
          <w:rFonts w:ascii="Arial" w:hAnsi="Arial" w:cs="Arial"/>
          <w:b/>
          <w:sz w:val="24"/>
          <w:szCs w:val="24"/>
        </w:rPr>
      </w:pPr>
      <w:r w:rsidRPr="00FB7B41">
        <w:rPr>
          <w:rFonts w:ascii="Arial" w:hAnsi="Arial" w:cs="Arial"/>
          <w:b/>
          <w:sz w:val="24"/>
          <w:szCs w:val="24"/>
        </w:rPr>
        <w:t>Seasonal Considerations</w:t>
      </w:r>
    </w:p>
    <w:p w:rsidR="00FB7B41" w:rsidRPr="00A54457" w:rsidRDefault="00FB7B41" w:rsidP="00A54457">
      <w:pPr>
        <w:spacing w:after="0"/>
        <w:rPr>
          <w:rFonts w:ascii="Arial" w:hAnsi="Arial" w:cs="Arial"/>
          <w:b/>
        </w:rPr>
      </w:pPr>
    </w:p>
    <w:p w:rsidR="00A54457" w:rsidRPr="00FB7B41" w:rsidRDefault="00A54457" w:rsidP="00A54457">
      <w:pPr>
        <w:spacing w:after="0"/>
        <w:rPr>
          <w:rFonts w:ascii="Arial" w:hAnsi="Arial" w:cs="Arial"/>
          <w:sz w:val="20"/>
        </w:rPr>
      </w:pPr>
      <w:r w:rsidRPr="00FB7B41">
        <w:rPr>
          <w:rFonts w:ascii="Arial" w:hAnsi="Arial" w:cs="Arial"/>
          <w:sz w:val="20"/>
        </w:rPr>
        <w:t>Finding affordable lodging during this peak season can be difficult, so we recommend you make your reservation as soon as you are notified of your assignment to ensure your room is available for you when you arrive.</w:t>
      </w:r>
      <w:r w:rsidR="00FB7B41" w:rsidRPr="00FB7B41">
        <w:rPr>
          <w:rFonts w:ascii="Arial" w:hAnsi="Arial" w:cs="Arial"/>
          <w:sz w:val="20"/>
        </w:rPr>
        <w:t xml:space="preserve"> </w:t>
      </w:r>
    </w:p>
    <w:p w:rsidR="00FB7B41" w:rsidRPr="00A54457" w:rsidRDefault="00FB7B41" w:rsidP="00A54457">
      <w:pPr>
        <w:spacing w:after="0"/>
        <w:rPr>
          <w:rFonts w:ascii="Arial" w:hAnsi="Arial" w:cs="Arial"/>
        </w:rPr>
      </w:pPr>
    </w:p>
    <w:p w:rsidR="00A54457" w:rsidRPr="00FB7B41" w:rsidRDefault="00A54457" w:rsidP="00A54457">
      <w:pPr>
        <w:spacing w:after="0"/>
        <w:rPr>
          <w:rFonts w:ascii="Arial" w:hAnsi="Arial" w:cs="Arial"/>
          <w:b/>
          <w:sz w:val="24"/>
        </w:rPr>
      </w:pPr>
      <w:r w:rsidRPr="00FB7B41">
        <w:rPr>
          <w:rFonts w:ascii="Arial" w:hAnsi="Arial" w:cs="Arial"/>
          <w:b/>
          <w:sz w:val="24"/>
        </w:rPr>
        <w:t>Official Travel Guests</w:t>
      </w:r>
    </w:p>
    <w:p w:rsidR="00FB7B41" w:rsidRPr="00A54457" w:rsidRDefault="00FB7B41" w:rsidP="00A54457">
      <w:pPr>
        <w:spacing w:after="0"/>
        <w:rPr>
          <w:rFonts w:ascii="Arial" w:hAnsi="Arial" w:cs="Arial"/>
          <w:b/>
        </w:rPr>
      </w:pPr>
    </w:p>
    <w:p w:rsidR="00A54457" w:rsidRPr="00FB7B41" w:rsidRDefault="00A54457" w:rsidP="00A54457">
      <w:pPr>
        <w:spacing w:after="0"/>
        <w:rPr>
          <w:rFonts w:ascii="Arial" w:hAnsi="Arial" w:cs="Arial"/>
          <w:sz w:val="20"/>
        </w:rPr>
      </w:pPr>
      <w:r w:rsidRPr="00FB7B41">
        <w:rPr>
          <w:rFonts w:ascii="Arial" w:hAnsi="Arial" w:cs="Arial"/>
          <w:sz w:val="20"/>
        </w:rPr>
        <w:t>If you’re traveling on orders (TDY or PCS), you can make a reser</w:t>
      </w:r>
      <w:r w:rsidR="00FB7B41">
        <w:rPr>
          <w:rFonts w:ascii="Arial" w:hAnsi="Arial" w:cs="Arial"/>
          <w:sz w:val="20"/>
        </w:rPr>
        <w:t>vation as far out as you like. Y</w:t>
      </w:r>
      <w:r w:rsidRPr="00FB7B41">
        <w:rPr>
          <w:rFonts w:ascii="Arial" w:hAnsi="Arial" w:cs="Arial"/>
          <w:sz w:val="20"/>
        </w:rPr>
        <w:t xml:space="preserve">ou do not need orders to make the reservation, just present them when you arrive.  </w:t>
      </w:r>
    </w:p>
    <w:p w:rsidR="00A54457" w:rsidRPr="00A54457" w:rsidRDefault="00A54457" w:rsidP="00A54457">
      <w:pPr>
        <w:spacing w:after="0"/>
        <w:rPr>
          <w:rFonts w:ascii="Arial" w:hAnsi="Arial" w:cs="Arial"/>
        </w:rPr>
      </w:pPr>
    </w:p>
    <w:p w:rsidR="00A54457" w:rsidRPr="00FB7B41" w:rsidRDefault="00A54457" w:rsidP="00A54457">
      <w:pPr>
        <w:spacing w:after="0"/>
        <w:rPr>
          <w:rFonts w:ascii="Arial" w:hAnsi="Arial" w:cs="Arial"/>
          <w:b/>
          <w:sz w:val="24"/>
        </w:rPr>
      </w:pPr>
      <w:r w:rsidRPr="00FB7B41">
        <w:rPr>
          <w:rFonts w:ascii="Arial" w:hAnsi="Arial" w:cs="Arial"/>
          <w:b/>
          <w:sz w:val="24"/>
        </w:rPr>
        <w:t>Non-Availability</w:t>
      </w:r>
    </w:p>
    <w:p w:rsidR="00FB7B41" w:rsidRPr="00A54457" w:rsidRDefault="00FB7B41" w:rsidP="00A54457">
      <w:pPr>
        <w:spacing w:after="0"/>
        <w:rPr>
          <w:rFonts w:ascii="Arial" w:hAnsi="Arial" w:cs="Arial"/>
        </w:rPr>
      </w:pPr>
    </w:p>
    <w:p w:rsidR="00A54457" w:rsidRDefault="00A54457" w:rsidP="00A54457">
      <w:pPr>
        <w:spacing w:after="0"/>
        <w:rPr>
          <w:rFonts w:ascii="Arial" w:hAnsi="Arial" w:cs="Arial"/>
          <w:sz w:val="20"/>
        </w:rPr>
      </w:pPr>
      <w:r w:rsidRPr="00FB7B41">
        <w:rPr>
          <w:rFonts w:ascii="Arial" w:hAnsi="Arial" w:cs="Arial"/>
          <w:sz w:val="20"/>
        </w:rPr>
        <w:t xml:space="preserve">If you are on orders and we are unable to provide accommodations for your stay, you will be offered </w:t>
      </w:r>
      <w:r w:rsidR="00FB7B41" w:rsidRPr="00FB7B41">
        <w:rPr>
          <w:rFonts w:ascii="Arial" w:hAnsi="Arial" w:cs="Arial"/>
          <w:sz w:val="20"/>
        </w:rPr>
        <w:t>a non-availability memorandum.</w:t>
      </w:r>
      <w:r w:rsidRPr="00FB7B41">
        <w:rPr>
          <w:rFonts w:ascii="Arial" w:hAnsi="Arial" w:cs="Arial"/>
          <w:sz w:val="20"/>
        </w:rPr>
        <w:t xml:space="preserve"> Please note that non-availability mem</w:t>
      </w:r>
      <w:r w:rsidR="00BB43CA">
        <w:rPr>
          <w:rFonts w:ascii="Arial" w:hAnsi="Arial" w:cs="Arial"/>
          <w:sz w:val="20"/>
        </w:rPr>
        <w:t>orandums cannot be back-dated.</w:t>
      </w:r>
    </w:p>
    <w:p w:rsidR="00BB43CA" w:rsidRPr="00A54457" w:rsidRDefault="00BB43CA" w:rsidP="00A54457">
      <w:pPr>
        <w:spacing w:after="0"/>
        <w:rPr>
          <w:rFonts w:ascii="Arial" w:hAnsi="Arial" w:cs="Arial"/>
        </w:rPr>
      </w:pPr>
    </w:p>
    <w:p w:rsidR="00A54457" w:rsidRPr="00FB7B41" w:rsidRDefault="00A54457" w:rsidP="00A54457">
      <w:pPr>
        <w:spacing w:after="0"/>
        <w:rPr>
          <w:rFonts w:ascii="Arial" w:hAnsi="Arial" w:cs="Arial"/>
          <w:b/>
          <w:sz w:val="24"/>
        </w:rPr>
      </w:pPr>
      <w:r w:rsidRPr="00FB7B41">
        <w:rPr>
          <w:rFonts w:ascii="Arial" w:hAnsi="Arial" w:cs="Arial"/>
          <w:b/>
          <w:sz w:val="24"/>
        </w:rPr>
        <w:t>Space-Available Guests</w:t>
      </w:r>
    </w:p>
    <w:p w:rsidR="00FB7B41" w:rsidRPr="00A54457" w:rsidRDefault="00FB7B41" w:rsidP="00A54457">
      <w:pPr>
        <w:spacing w:after="0"/>
        <w:rPr>
          <w:rFonts w:ascii="Arial" w:hAnsi="Arial" w:cs="Arial"/>
          <w:b/>
        </w:rPr>
      </w:pPr>
    </w:p>
    <w:p w:rsidR="00A54457" w:rsidRPr="00FB7B41" w:rsidRDefault="00A54457" w:rsidP="00A54457">
      <w:pPr>
        <w:spacing w:after="0"/>
        <w:rPr>
          <w:rFonts w:ascii="Arial" w:hAnsi="Arial" w:cs="Arial"/>
          <w:sz w:val="20"/>
        </w:rPr>
      </w:pPr>
      <w:r w:rsidRPr="00FB7B41">
        <w:rPr>
          <w:rFonts w:ascii="Arial" w:hAnsi="Arial" w:cs="Arial"/>
          <w:sz w:val="20"/>
        </w:rPr>
        <w:t xml:space="preserve">In order to provide accommodations for short-notice official travelers, Space-Available rooms cannot be reserved until 1 month prior to the first day of the reservation.  </w:t>
      </w:r>
    </w:p>
    <w:p w:rsidR="00FB7B41" w:rsidRDefault="00FB7B41" w:rsidP="00A54457">
      <w:pPr>
        <w:spacing w:after="0"/>
        <w:rPr>
          <w:rFonts w:ascii="Arial" w:hAnsi="Arial" w:cs="Arial"/>
        </w:rPr>
      </w:pPr>
    </w:p>
    <w:p w:rsidR="00FB7B41" w:rsidRDefault="00FB7B41" w:rsidP="00A54457">
      <w:pPr>
        <w:spacing w:after="0"/>
        <w:rPr>
          <w:rFonts w:ascii="Arial" w:hAnsi="Arial" w:cs="Arial"/>
        </w:rPr>
      </w:pPr>
    </w:p>
    <w:p w:rsidR="00FB7B41" w:rsidRDefault="00FB7B41" w:rsidP="00FB7B41">
      <w:pPr>
        <w:spacing w:after="0"/>
        <w:rPr>
          <w:rFonts w:ascii="Arial" w:hAnsi="Arial" w:cs="Arial"/>
          <w:sz w:val="20"/>
          <w:szCs w:val="20"/>
        </w:rPr>
      </w:pPr>
      <w:r>
        <w:rPr>
          <w:rFonts w:ascii="Arial" w:hAnsi="Arial" w:cs="Arial"/>
          <w:b/>
          <w:sz w:val="20"/>
          <w:szCs w:val="20"/>
          <w:u w:val="single"/>
        </w:rPr>
        <w:t>Contact Lodging</w:t>
      </w:r>
      <w:r w:rsidRPr="00A54457">
        <w:rPr>
          <w:rFonts w:ascii="Arial" w:hAnsi="Arial" w:cs="Arial"/>
          <w:sz w:val="20"/>
          <w:szCs w:val="20"/>
        </w:rPr>
        <w:t xml:space="preserve">:  </w:t>
      </w:r>
    </w:p>
    <w:p w:rsidR="00FB7B41" w:rsidRPr="00A54457" w:rsidRDefault="00FB7B41" w:rsidP="00FB7B41">
      <w:pPr>
        <w:spacing w:after="0"/>
        <w:rPr>
          <w:rFonts w:ascii="Arial" w:hAnsi="Arial" w:cs="Arial"/>
          <w:sz w:val="20"/>
          <w:szCs w:val="20"/>
        </w:rPr>
      </w:pPr>
      <w:r w:rsidRPr="00A54457">
        <w:rPr>
          <w:rFonts w:ascii="Arial" w:hAnsi="Arial" w:cs="Arial"/>
          <w:sz w:val="20"/>
          <w:szCs w:val="20"/>
        </w:rPr>
        <w:t>605-</w:t>
      </w:r>
      <w:r>
        <w:rPr>
          <w:rFonts w:ascii="Arial" w:hAnsi="Arial" w:cs="Arial"/>
          <w:sz w:val="20"/>
          <w:szCs w:val="20"/>
        </w:rPr>
        <w:t xml:space="preserve">385-2844; </w:t>
      </w:r>
      <w:r w:rsidRPr="00A874C3">
        <w:rPr>
          <w:rFonts w:ascii="Arial" w:hAnsi="Arial" w:cs="Arial"/>
          <w:sz w:val="20"/>
          <w:szCs w:val="20"/>
        </w:rPr>
        <w:t>af.dodlodging.net/</w:t>
      </w:r>
      <w:proofErr w:type="spellStart"/>
      <w:r w:rsidRPr="00A874C3">
        <w:rPr>
          <w:rFonts w:ascii="Arial" w:hAnsi="Arial" w:cs="Arial"/>
          <w:sz w:val="20"/>
          <w:szCs w:val="20"/>
        </w:rPr>
        <w:t>propertys</w:t>
      </w:r>
      <w:proofErr w:type="spellEnd"/>
      <w:r w:rsidRPr="00A874C3">
        <w:rPr>
          <w:rFonts w:ascii="Arial" w:hAnsi="Arial" w:cs="Arial"/>
          <w:sz w:val="20"/>
          <w:szCs w:val="20"/>
        </w:rPr>
        <w:t>/Ellsworth-AFB</w:t>
      </w:r>
    </w:p>
    <w:p w:rsidR="00321BFE" w:rsidRDefault="00321BFE" w:rsidP="00FB7B41">
      <w:pPr>
        <w:jc w:val="center"/>
        <w:rPr>
          <w:rFonts w:ascii="Arial" w:hAnsi="Arial" w:cs="Arial"/>
          <w:b/>
          <w:bCs/>
          <w:sz w:val="40"/>
          <w:szCs w:val="40"/>
        </w:rPr>
      </w:pPr>
    </w:p>
    <w:p w:rsidR="00FB7B41" w:rsidRDefault="00BB43CA" w:rsidP="00FB7B41">
      <w:pPr>
        <w:jc w:val="center"/>
        <w:rPr>
          <w:rFonts w:ascii="Arial" w:hAnsi="Arial" w:cs="Arial"/>
          <w:b/>
          <w:bCs/>
          <w:sz w:val="40"/>
          <w:szCs w:val="40"/>
        </w:rPr>
      </w:pPr>
      <w:r>
        <w:rPr>
          <w:rFonts w:ascii="Arial" w:hAnsi="Arial" w:cs="Arial"/>
          <w:b/>
          <w:bCs/>
          <w:sz w:val="40"/>
          <w:szCs w:val="40"/>
        </w:rPr>
        <w:lastRenderedPageBreak/>
        <w:t>F</w:t>
      </w:r>
      <w:r w:rsidR="00A54457" w:rsidRPr="00A54457">
        <w:rPr>
          <w:rFonts w:ascii="Arial" w:hAnsi="Arial" w:cs="Arial"/>
          <w:b/>
          <w:bCs/>
          <w:sz w:val="40"/>
          <w:szCs w:val="40"/>
        </w:rPr>
        <w:t>inance</w:t>
      </w:r>
    </w:p>
    <w:p w:rsidR="00A54457" w:rsidRDefault="00FB7B41" w:rsidP="00FB7B41">
      <w:pPr>
        <w:rPr>
          <w:rFonts w:ascii="Arial" w:hAnsi="Arial" w:cs="Arial"/>
          <w:b/>
          <w:color w:val="000000"/>
          <w:sz w:val="24"/>
          <w:szCs w:val="20"/>
        </w:rPr>
      </w:pPr>
      <w:r>
        <w:rPr>
          <w:rFonts w:ascii="Arial" w:hAnsi="Arial" w:cs="Arial"/>
          <w:b/>
          <w:color w:val="000000"/>
          <w:sz w:val="24"/>
          <w:szCs w:val="20"/>
        </w:rPr>
        <w:t>Location and Hours of Operation</w:t>
      </w:r>
    </w:p>
    <w:p w:rsidR="00FB7B41" w:rsidRDefault="00FB7B41" w:rsidP="00FB7B41">
      <w:pPr>
        <w:rPr>
          <w:rFonts w:ascii="Arial" w:hAnsi="Arial" w:cs="Arial"/>
          <w:color w:val="000000"/>
          <w:sz w:val="20"/>
          <w:szCs w:val="20"/>
        </w:rPr>
      </w:pPr>
      <w:r>
        <w:rPr>
          <w:rFonts w:ascii="Arial" w:hAnsi="Arial" w:cs="Arial"/>
          <w:color w:val="000000"/>
          <w:sz w:val="20"/>
          <w:szCs w:val="20"/>
        </w:rPr>
        <w:t xml:space="preserve">Visit the </w:t>
      </w:r>
      <w:r w:rsidR="00BB43CA">
        <w:rPr>
          <w:rFonts w:ascii="Arial" w:hAnsi="Arial" w:cs="Arial"/>
          <w:color w:val="000000"/>
          <w:sz w:val="20"/>
          <w:szCs w:val="20"/>
        </w:rPr>
        <w:t>28th Comptroller Squadron</w:t>
      </w:r>
      <w:r>
        <w:rPr>
          <w:rFonts w:ascii="Arial" w:hAnsi="Arial" w:cs="Arial"/>
          <w:color w:val="000000"/>
          <w:sz w:val="20"/>
          <w:szCs w:val="20"/>
        </w:rPr>
        <w:t xml:space="preserve"> in the Rushmore Center. Hours of operation are Monday through Friday, 0800-1500. The office is closed every third Wednesday for training.</w:t>
      </w:r>
    </w:p>
    <w:p w:rsidR="00FB7B41" w:rsidRDefault="00FB7B41" w:rsidP="00FB7B41">
      <w:pPr>
        <w:rPr>
          <w:rFonts w:ascii="Arial" w:hAnsi="Arial" w:cs="Arial"/>
          <w:b/>
          <w:color w:val="000000"/>
          <w:sz w:val="24"/>
          <w:szCs w:val="20"/>
        </w:rPr>
      </w:pPr>
      <w:r>
        <w:rPr>
          <w:rFonts w:ascii="Arial" w:hAnsi="Arial" w:cs="Arial"/>
          <w:b/>
          <w:color w:val="000000"/>
          <w:sz w:val="24"/>
          <w:szCs w:val="20"/>
        </w:rPr>
        <w:t>In-processing</w:t>
      </w:r>
    </w:p>
    <w:p w:rsidR="00FB7B41" w:rsidRPr="00FB7B41" w:rsidRDefault="00FB7B41" w:rsidP="00FB7B41">
      <w:pPr>
        <w:rPr>
          <w:rFonts w:ascii="Arial" w:hAnsi="Arial" w:cs="Arial"/>
          <w:bCs/>
          <w:sz w:val="20"/>
          <w:szCs w:val="40"/>
        </w:rPr>
      </w:pPr>
      <w:r>
        <w:rPr>
          <w:rFonts w:ascii="Arial" w:hAnsi="Arial" w:cs="Arial"/>
          <w:color w:val="000000"/>
          <w:sz w:val="20"/>
          <w:szCs w:val="20"/>
        </w:rPr>
        <w:t>In-processing is available at 0900 on Monday, Tuesday or Thursday.</w:t>
      </w:r>
    </w:p>
    <w:p w:rsidR="00FB7B41" w:rsidRDefault="00FB7B41" w:rsidP="00A54457">
      <w:pPr>
        <w:autoSpaceDE w:val="0"/>
        <w:autoSpaceDN w:val="0"/>
        <w:adjustRightInd w:val="0"/>
        <w:spacing w:after="0" w:line="240" w:lineRule="auto"/>
        <w:rPr>
          <w:rFonts w:ascii="Arial" w:hAnsi="Arial" w:cs="Arial"/>
          <w:b/>
          <w:bCs/>
          <w:color w:val="000000"/>
          <w:sz w:val="24"/>
          <w:szCs w:val="20"/>
        </w:rPr>
      </w:pPr>
      <w:r>
        <w:rPr>
          <w:rFonts w:ascii="Arial" w:hAnsi="Arial" w:cs="Arial"/>
          <w:b/>
          <w:bCs/>
          <w:color w:val="000000"/>
          <w:sz w:val="24"/>
          <w:szCs w:val="20"/>
        </w:rPr>
        <w:t>PCS Entitlements</w:t>
      </w:r>
    </w:p>
    <w:p w:rsidR="00A54457" w:rsidRPr="00A54457" w:rsidRDefault="00A54457" w:rsidP="00A54457">
      <w:pPr>
        <w:autoSpaceDE w:val="0"/>
        <w:autoSpaceDN w:val="0"/>
        <w:adjustRightInd w:val="0"/>
        <w:spacing w:after="0" w:line="240" w:lineRule="auto"/>
        <w:rPr>
          <w:rFonts w:ascii="Arial" w:hAnsi="Arial" w:cs="Arial"/>
          <w:color w:val="000000"/>
          <w:sz w:val="20"/>
          <w:szCs w:val="20"/>
        </w:rPr>
      </w:pPr>
    </w:p>
    <w:p w:rsidR="00A54457" w:rsidRPr="00A54457" w:rsidRDefault="00BB43CA" w:rsidP="00A54457">
      <w:pPr>
        <w:autoSpaceDE w:val="0"/>
        <w:autoSpaceDN w:val="0"/>
        <w:adjustRightInd w:val="0"/>
        <w:spacing w:after="0" w:line="240" w:lineRule="auto"/>
        <w:rPr>
          <w:rFonts w:ascii="Arial" w:hAnsi="Arial" w:cs="Arial"/>
          <w:color w:val="000000"/>
          <w:sz w:val="20"/>
          <w:szCs w:val="20"/>
        </w:rPr>
      </w:pPr>
      <w:r>
        <w:rPr>
          <w:rFonts w:ascii="Arial" w:hAnsi="Arial" w:cs="Arial"/>
          <w:color w:val="000000"/>
          <w:sz w:val="20"/>
          <w:szCs w:val="20"/>
        </w:rPr>
        <w:t>Travel Day Per Diem:</w:t>
      </w:r>
    </w:p>
    <w:p w:rsidR="00A54457" w:rsidRPr="00A54457" w:rsidRDefault="00BB43CA" w:rsidP="00A54457">
      <w:pPr>
        <w:autoSpaceDE w:val="0"/>
        <w:autoSpaceDN w:val="0"/>
        <w:adjustRightInd w:val="0"/>
        <w:spacing w:after="0" w:line="240" w:lineRule="auto"/>
        <w:rPr>
          <w:rFonts w:ascii="Arial" w:hAnsi="Arial" w:cs="Arial"/>
          <w:color w:val="000000"/>
          <w:sz w:val="20"/>
          <w:szCs w:val="20"/>
        </w:rPr>
      </w:pPr>
      <w:proofErr w:type="gramStart"/>
      <w:r>
        <w:rPr>
          <w:rFonts w:ascii="Arial" w:hAnsi="Arial" w:cs="Arial"/>
          <w:color w:val="000000"/>
          <w:sz w:val="20"/>
          <w:szCs w:val="20"/>
        </w:rPr>
        <w:t>a</w:t>
      </w:r>
      <w:proofErr w:type="gramEnd"/>
      <w:r>
        <w:rPr>
          <w:rFonts w:ascii="Arial" w:hAnsi="Arial" w:cs="Arial"/>
          <w:color w:val="000000"/>
          <w:sz w:val="20"/>
          <w:szCs w:val="20"/>
        </w:rPr>
        <w:t xml:space="preserve">. </w:t>
      </w:r>
      <w:r w:rsidR="00A54457" w:rsidRPr="00A54457">
        <w:rPr>
          <w:rFonts w:ascii="Arial" w:hAnsi="Arial" w:cs="Arial"/>
          <w:color w:val="000000"/>
          <w:sz w:val="20"/>
          <w:szCs w:val="20"/>
        </w:rPr>
        <w:t>149/day for military member</w:t>
      </w:r>
    </w:p>
    <w:p w:rsidR="00A54457" w:rsidRPr="00A54457" w:rsidRDefault="00BB43CA" w:rsidP="00A54457">
      <w:pPr>
        <w:autoSpaceDE w:val="0"/>
        <w:autoSpaceDN w:val="0"/>
        <w:adjustRightInd w:val="0"/>
        <w:spacing w:after="0" w:line="240" w:lineRule="auto"/>
        <w:rPr>
          <w:rFonts w:ascii="Arial" w:hAnsi="Arial" w:cs="Arial"/>
          <w:color w:val="000000"/>
          <w:sz w:val="20"/>
          <w:szCs w:val="20"/>
        </w:rPr>
      </w:pPr>
      <w:proofErr w:type="gramStart"/>
      <w:r>
        <w:rPr>
          <w:rFonts w:ascii="Arial" w:hAnsi="Arial" w:cs="Arial"/>
          <w:color w:val="000000"/>
          <w:sz w:val="20"/>
          <w:szCs w:val="20"/>
        </w:rPr>
        <w:t>b</w:t>
      </w:r>
      <w:proofErr w:type="gramEnd"/>
      <w:r>
        <w:rPr>
          <w:rFonts w:ascii="Arial" w:hAnsi="Arial" w:cs="Arial"/>
          <w:color w:val="000000"/>
          <w:sz w:val="20"/>
          <w:szCs w:val="20"/>
        </w:rPr>
        <w:t xml:space="preserve">. </w:t>
      </w:r>
      <w:r w:rsidR="00A54457" w:rsidRPr="00A54457">
        <w:rPr>
          <w:rFonts w:ascii="Arial" w:hAnsi="Arial" w:cs="Arial"/>
          <w:color w:val="000000"/>
          <w:sz w:val="20"/>
          <w:szCs w:val="20"/>
        </w:rPr>
        <w:t>$111.75/day for dependents age 12 and up (75% of member’s rate)</w:t>
      </w:r>
    </w:p>
    <w:p w:rsidR="00A54457" w:rsidRPr="00A54457" w:rsidRDefault="00BB43CA" w:rsidP="00A54457">
      <w:pPr>
        <w:autoSpaceDE w:val="0"/>
        <w:autoSpaceDN w:val="0"/>
        <w:adjustRightInd w:val="0"/>
        <w:spacing w:after="0" w:line="240" w:lineRule="auto"/>
        <w:rPr>
          <w:rFonts w:ascii="Arial" w:hAnsi="Arial" w:cs="Arial"/>
          <w:color w:val="000000"/>
          <w:sz w:val="20"/>
          <w:szCs w:val="20"/>
        </w:rPr>
      </w:pPr>
      <w:proofErr w:type="gramStart"/>
      <w:r>
        <w:rPr>
          <w:rFonts w:ascii="Arial" w:hAnsi="Arial" w:cs="Arial"/>
          <w:color w:val="000000"/>
          <w:sz w:val="20"/>
          <w:szCs w:val="20"/>
        </w:rPr>
        <w:t>c</w:t>
      </w:r>
      <w:proofErr w:type="gramEnd"/>
      <w:r>
        <w:rPr>
          <w:rFonts w:ascii="Arial" w:hAnsi="Arial" w:cs="Arial"/>
          <w:color w:val="000000"/>
          <w:sz w:val="20"/>
          <w:szCs w:val="20"/>
        </w:rPr>
        <w:t xml:space="preserve">. </w:t>
      </w:r>
      <w:r w:rsidR="00A54457" w:rsidRPr="00A54457">
        <w:rPr>
          <w:rFonts w:ascii="Arial" w:hAnsi="Arial" w:cs="Arial"/>
          <w:color w:val="000000"/>
          <w:sz w:val="20"/>
          <w:szCs w:val="20"/>
        </w:rPr>
        <w:t>74.5/day for dependents younger than 12 (50% of member’s rate)</w:t>
      </w:r>
    </w:p>
    <w:p w:rsidR="00FB7B41" w:rsidRDefault="00FB7B41" w:rsidP="00A54457">
      <w:pPr>
        <w:autoSpaceDE w:val="0"/>
        <w:autoSpaceDN w:val="0"/>
        <w:adjustRightInd w:val="0"/>
        <w:spacing w:after="0" w:line="240" w:lineRule="auto"/>
        <w:rPr>
          <w:rFonts w:ascii="Arial" w:hAnsi="Arial" w:cs="Arial"/>
          <w:color w:val="000000"/>
          <w:sz w:val="20"/>
          <w:szCs w:val="20"/>
        </w:rPr>
      </w:pPr>
    </w:p>
    <w:p w:rsidR="00A54457" w:rsidRPr="00A54457" w:rsidRDefault="00A54457" w:rsidP="00A54457">
      <w:pPr>
        <w:autoSpaceDE w:val="0"/>
        <w:autoSpaceDN w:val="0"/>
        <w:adjustRightInd w:val="0"/>
        <w:spacing w:after="0" w:line="240" w:lineRule="auto"/>
        <w:rPr>
          <w:rFonts w:ascii="Arial" w:hAnsi="Arial" w:cs="Arial"/>
          <w:color w:val="000000"/>
          <w:sz w:val="20"/>
          <w:szCs w:val="20"/>
        </w:rPr>
      </w:pPr>
      <w:r w:rsidRPr="00A54457">
        <w:rPr>
          <w:rFonts w:ascii="Arial" w:hAnsi="Arial" w:cs="Arial"/>
          <w:color w:val="000000"/>
          <w:sz w:val="20"/>
          <w:szCs w:val="20"/>
        </w:rPr>
        <w:t>Travel days are calculated by dividing total mileage by 350. If actual travel is less than allowed</w:t>
      </w:r>
      <w:r w:rsidR="00FB7B41">
        <w:rPr>
          <w:rFonts w:ascii="Arial" w:hAnsi="Arial" w:cs="Arial"/>
          <w:color w:val="000000"/>
          <w:sz w:val="20"/>
          <w:szCs w:val="20"/>
        </w:rPr>
        <w:t xml:space="preserve"> </w:t>
      </w:r>
      <w:r w:rsidRPr="00A54457">
        <w:rPr>
          <w:rFonts w:ascii="Arial" w:hAnsi="Arial" w:cs="Arial"/>
          <w:color w:val="000000"/>
          <w:sz w:val="20"/>
          <w:szCs w:val="20"/>
        </w:rPr>
        <w:t>travel, the actual travel days are used to calculate per diem.</w:t>
      </w:r>
      <w:r w:rsidR="00FB7B41">
        <w:rPr>
          <w:rFonts w:ascii="Arial" w:hAnsi="Arial" w:cs="Arial"/>
          <w:color w:val="000000"/>
          <w:sz w:val="20"/>
          <w:szCs w:val="20"/>
        </w:rPr>
        <w:t xml:space="preserve"> (</w:t>
      </w:r>
      <w:proofErr w:type="gramStart"/>
      <w:r w:rsidR="00FB7B41">
        <w:rPr>
          <w:rFonts w:ascii="Arial" w:hAnsi="Arial" w:cs="Arial"/>
          <w:color w:val="000000"/>
          <w:sz w:val="20"/>
          <w:szCs w:val="20"/>
        </w:rPr>
        <w:t>i.e</w:t>
      </w:r>
      <w:proofErr w:type="gramEnd"/>
      <w:r w:rsidR="00FB7B41">
        <w:rPr>
          <w:rFonts w:ascii="Arial" w:hAnsi="Arial" w:cs="Arial"/>
          <w:color w:val="000000"/>
          <w:sz w:val="20"/>
          <w:szCs w:val="20"/>
        </w:rPr>
        <w:t>.</w:t>
      </w:r>
      <w:r w:rsidRPr="00A54457">
        <w:rPr>
          <w:rFonts w:ascii="Arial" w:hAnsi="Arial" w:cs="Arial"/>
          <w:color w:val="000000"/>
          <w:sz w:val="20"/>
          <w:szCs w:val="20"/>
        </w:rPr>
        <w:t xml:space="preserve"> Ellsworth to Travis AFB</w:t>
      </w:r>
      <w:r w:rsidR="00FB7B41">
        <w:rPr>
          <w:rFonts w:ascii="Arial" w:hAnsi="Arial" w:cs="Arial"/>
          <w:color w:val="000000"/>
          <w:sz w:val="20"/>
          <w:szCs w:val="20"/>
        </w:rPr>
        <w:t xml:space="preserve"> is</w:t>
      </w:r>
      <w:r w:rsidRPr="00A54457">
        <w:rPr>
          <w:rFonts w:ascii="Arial" w:hAnsi="Arial" w:cs="Arial"/>
          <w:color w:val="000000"/>
          <w:sz w:val="20"/>
          <w:szCs w:val="20"/>
        </w:rPr>
        <w:t xml:space="preserve"> 1058 miles</w:t>
      </w:r>
      <w:r w:rsidR="00FB7B41">
        <w:rPr>
          <w:rFonts w:ascii="Arial" w:hAnsi="Arial" w:cs="Arial"/>
          <w:color w:val="000000"/>
          <w:sz w:val="20"/>
          <w:szCs w:val="20"/>
        </w:rPr>
        <w:t>.</w:t>
      </w:r>
      <w:r w:rsidRPr="00A54457">
        <w:rPr>
          <w:rFonts w:ascii="Arial" w:hAnsi="Arial" w:cs="Arial"/>
          <w:color w:val="000000"/>
          <w:sz w:val="20"/>
          <w:szCs w:val="20"/>
        </w:rPr>
        <w:t xml:space="preserve"> 1058/350=3.023 or 3 allowed travel days</w:t>
      </w:r>
      <w:r w:rsidR="00FB7B41">
        <w:rPr>
          <w:rFonts w:ascii="Arial" w:hAnsi="Arial" w:cs="Arial"/>
          <w:color w:val="000000"/>
          <w:sz w:val="20"/>
          <w:szCs w:val="20"/>
        </w:rPr>
        <w:t>)</w:t>
      </w:r>
    </w:p>
    <w:p w:rsidR="00FB7B41" w:rsidRDefault="00FB7B41" w:rsidP="00A54457">
      <w:pPr>
        <w:autoSpaceDE w:val="0"/>
        <w:autoSpaceDN w:val="0"/>
        <w:adjustRightInd w:val="0"/>
        <w:spacing w:after="0" w:line="240" w:lineRule="auto"/>
        <w:rPr>
          <w:rFonts w:ascii="Arial" w:hAnsi="Arial" w:cs="Arial"/>
          <w:color w:val="000000"/>
          <w:sz w:val="20"/>
          <w:szCs w:val="20"/>
        </w:rPr>
      </w:pPr>
    </w:p>
    <w:p w:rsidR="00A54457" w:rsidRPr="00A54457" w:rsidRDefault="00A54457" w:rsidP="00A54457">
      <w:pPr>
        <w:autoSpaceDE w:val="0"/>
        <w:autoSpaceDN w:val="0"/>
        <w:adjustRightInd w:val="0"/>
        <w:spacing w:after="0" w:line="240" w:lineRule="auto"/>
        <w:rPr>
          <w:rFonts w:ascii="Arial" w:hAnsi="Arial" w:cs="Arial"/>
          <w:color w:val="000000"/>
          <w:sz w:val="20"/>
          <w:szCs w:val="20"/>
        </w:rPr>
      </w:pPr>
      <w:r w:rsidRPr="00A54457">
        <w:rPr>
          <w:rFonts w:ascii="Arial" w:hAnsi="Arial" w:cs="Arial"/>
          <w:color w:val="000000"/>
          <w:sz w:val="20"/>
          <w:szCs w:val="20"/>
        </w:rPr>
        <w:t>Mileage is paid at $0.20/mile for up to two POVs</w:t>
      </w:r>
    </w:p>
    <w:p w:rsidR="00FB7B41" w:rsidRDefault="00FB7B41" w:rsidP="00A54457">
      <w:pPr>
        <w:autoSpaceDE w:val="0"/>
        <w:autoSpaceDN w:val="0"/>
        <w:adjustRightInd w:val="0"/>
        <w:spacing w:after="0" w:line="240" w:lineRule="auto"/>
        <w:rPr>
          <w:rFonts w:ascii="Arial" w:hAnsi="Arial" w:cs="Arial"/>
          <w:color w:val="000000"/>
          <w:sz w:val="20"/>
          <w:szCs w:val="20"/>
        </w:rPr>
      </w:pPr>
    </w:p>
    <w:p w:rsidR="00A54457" w:rsidRPr="00A54457" w:rsidRDefault="00A54457" w:rsidP="00A54457">
      <w:pPr>
        <w:autoSpaceDE w:val="0"/>
        <w:autoSpaceDN w:val="0"/>
        <w:adjustRightInd w:val="0"/>
        <w:spacing w:after="0" w:line="240" w:lineRule="auto"/>
        <w:rPr>
          <w:rFonts w:ascii="Arial" w:hAnsi="Arial" w:cs="Arial"/>
          <w:color w:val="000000"/>
          <w:sz w:val="20"/>
          <w:szCs w:val="20"/>
        </w:rPr>
      </w:pPr>
      <w:r w:rsidRPr="00A54457">
        <w:rPr>
          <w:rFonts w:ascii="Arial" w:hAnsi="Arial" w:cs="Arial"/>
          <w:color w:val="000000"/>
          <w:sz w:val="20"/>
          <w:szCs w:val="20"/>
        </w:rPr>
        <w:t>Receipts are only required for airfare and any other expenses over $75. (Excluding food/lodging)</w:t>
      </w:r>
    </w:p>
    <w:p w:rsidR="00FB7B41" w:rsidRDefault="00FB7B41" w:rsidP="00A54457">
      <w:pPr>
        <w:autoSpaceDE w:val="0"/>
        <w:autoSpaceDN w:val="0"/>
        <w:adjustRightInd w:val="0"/>
        <w:spacing w:after="0" w:line="240" w:lineRule="auto"/>
        <w:rPr>
          <w:rFonts w:ascii="Arial" w:hAnsi="Arial" w:cs="Arial"/>
          <w:color w:val="000000"/>
          <w:sz w:val="20"/>
          <w:szCs w:val="20"/>
        </w:rPr>
      </w:pPr>
    </w:p>
    <w:p w:rsidR="00A54457" w:rsidRPr="00A54457" w:rsidRDefault="00FB7B41" w:rsidP="00A54457">
      <w:pPr>
        <w:autoSpaceDE w:val="0"/>
        <w:autoSpaceDN w:val="0"/>
        <w:adjustRightInd w:val="0"/>
        <w:spacing w:after="0" w:line="240" w:lineRule="auto"/>
        <w:rPr>
          <w:rFonts w:ascii="Arial" w:hAnsi="Arial" w:cs="Arial"/>
          <w:color w:val="000000"/>
          <w:sz w:val="20"/>
          <w:szCs w:val="20"/>
        </w:rPr>
      </w:pPr>
      <w:r>
        <w:rPr>
          <w:rFonts w:ascii="Arial" w:hAnsi="Arial" w:cs="Arial"/>
          <w:color w:val="000000"/>
          <w:sz w:val="20"/>
          <w:szCs w:val="20"/>
        </w:rPr>
        <w:t>Temporary Lodging Expense (TLE)</w:t>
      </w:r>
    </w:p>
    <w:p w:rsidR="00A54457" w:rsidRPr="00A54457" w:rsidRDefault="00BB43CA" w:rsidP="00A54457">
      <w:pPr>
        <w:autoSpaceDE w:val="0"/>
        <w:autoSpaceDN w:val="0"/>
        <w:adjustRightInd w:val="0"/>
        <w:spacing w:after="0" w:line="240" w:lineRule="auto"/>
        <w:rPr>
          <w:rFonts w:ascii="Arial" w:hAnsi="Arial" w:cs="Arial"/>
          <w:color w:val="000000"/>
          <w:sz w:val="20"/>
          <w:szCs w:val="20"/>
        </w:rPr>
      </w:pPr>
      <w:r>
        <w:rPr>
          <w:rFonts w:ascii="Arial" w:hAnsi="Arial" w:cs="Arial"/>
          <w:color w:val="000000"/>
          <w:sz w:val="20"/>
          <w:szCs w:val="20"/>
        </w:rPr>
        <w:t xml:space="preserve">a. </w:t>
      </w:r>
      <w:r w:rsidR="00A54457" w:rsidRPr="00A54457">
        <w:rPr>
          <w:rFonts w:ascii="Arial" w:hAnsi="Arial" w:cs="Arial"/>
          <w:color w:val="000000"/>
          <w:sz w:val="20"/>
          <w:szCs w:val="20"/>
        </w:rPr>
        <w:t>Based on locality per diem rates, number and age of dependents, and actual lodging expense.</w:t>
      </w:r>
    </w:p>
    <w:p w:rsidR="00A54457" w:rsidRPr="00A54457" w:rsidRDefault="00A54457" w:rsidP="00A54457">
      <w:pPr>
        <w:autoSpaceDE w:val="0"/>
        <w:autoSpaceDN w:val="0"/>
        <w:adjustRightInd w:val="0"/>
        <w:spacing w:after="0" w:line="240" w:lineRule="auto"/>
        <w:rPr>
          <w:rFonts w:ascii="Arial" w:hAnsi="Arial" w:cs="Arial"/>
          <w:color w:val="000000"/>
          <w:sz w:val="20"/>
          <w:szCs w:val="20"/>
        </w:rPr>
      </w:pPr>
      <w:r w:rsidRPr="00A54457">
        <w:rPr>
          <w:rFonts w:ascii="Arial" w:hAnsi="Arial" w:cs="Arial"/>
          <w:color w:val="000000"/>
          <w:sz w:val="20"/>
          <w:szCs w:val="20"/>
        </w:rPr>
        <w:t>b. CONUS – CONUS PCS: Up to 10 days total can be used between old and new duty station</w:t>
      </w:r>
    </w:p>
    <w:p w:rsidR="00A54457" w:rsidRPr="00A54457" w:rsidRDefault="00A54457" w:rsidP="00A54457">
      <w:pPr>
        <w:autoSpaceDE w:val="0"/>
        <w:autoSpaceDN w:val="0"/>
        <w:adjustRightInd w:val="0"/>
        <w:spacing w:after="0" w:line="240" w:lineRule="auto"/>
        <w:rPr>
          <w:rFonts w:ascii="Arial" w:hAnsi="Arial" w:cs="Arial"/>
          <w:color w:val="000000"/>
          <w:sz w:val="20"/>
          <w:szCs w:val="20"/>
        </w:rPr>
      </w:pPr>
      <w:r w:rsidRPr="00A54457">
        <w:rPr>
          <w:rFonts w:ascii="Arial" w:hAnsi="Arial" w:cs="Arial"/>
          <w:color w:val="000000"/>
          <w:sz w:val="20"/>
          <w:szCs w:val="20"/>
        </w:rPr>
        <w:t>OCONUS – CONUS PCS: Up to 5 days can be used at the CONUS duty station</w:t>
      </w:r>
    </w:p>
    <w:p w:rsidR="00BB43CA" w:rsidRDefault="00BB43CA" w:rsidP="00A54457">
      <w:pPr>
        <w:autoSpaceDE w:val="0"/>
        <w:autoSpaceDN w:val="0"/>
        <w:adjustRightInd w:val="0"/>
        <w:spacing w:after="0" w:line="240" w:lineRule="auto"/>
        <w:rPr>
          <w:rFonts w:ascii="Arial" w:hAnsi="Arial" w:cs="Arial"/>
          <w:color w:val="000000"/>
          <w:sz w:val="20"/>
          <w:szCs w:val="20"/>
        </w:rPr>
      </w:pPr>
    </w:p>
    <w:p w:rsidR="00A54457" w:rsidRPr="00A54457" w:rsidRDefault="00A54457" w:rsidP="00A54457">
      <w:pPr>
        <w:autoSpaceDE w:val="0"/>
        <w:autoSpaceDN w:val="0"/>
        <w:adjustRightInd w:val="0"/>
        <w:spacing w:after="0" w:line="240" w:lineRule="auto"/>
        <w:rPr>
          <w:rFonts w:ascii="Arial" w:hAnsi="Arial" w:cs="Arial"/>
          <w:color w:val="000000"/>
          <w:sz w:val="20"/>
          <w:szCs w:val="20"/>
        </w:rPr>
      </w:pPr>
      <w:r w:rsidRPr="00A54457">
        <w:rPr>
          <w:rFonts w:ascii="Arial" w:hAnsi="Arial" w:cs="Arial"/>
          <w:color w:val="000000"/>
          <w:sz w:val="20"/>
          <w:szCs w:val="20"/>
        </w:rPr>
        <w:t>Temporary Lodging A</w:t>
      </w:r>
      <w:r w:rsidR="00BB43CA">
        <w:rPr>
          <w:rFonts w:ascii="Arial" w:hAnsi="Arial" w:cs="Arial"/>
          <w:color w:val="000000"/>
          <w:sz w:val="20"/>
          <w:szCs w:val="20"/>
        </w:rPr>
        <w:t>llowance (TLA)</w:t>
      </w:r>
    </w:p>
    <w:p w:rsidR="00A54457" w:rsidRPr="00A54457" w:rsidRDefault="00A54457" w:rsidP="00A54457">
      <w:pPr>
        <w:autoSpaceDE w:val="0"/>
        <w:autoSpaceDN w:val="0"/>
        <w:adjustRightInd w:val="0"/>
        <w:spacing w:after="0" w:line="240" w:lineRule="auto"/>
        <w:rPr>
          <w:rFonts w:ascii="Arial" w:hAnsi="Arial" w:cs="Arial"/>
          <w:color w:val="000000"/>
          <w:sz w:val="20"/>
          <w:szCs w:val="20"/>
        </w:rPr>
      </w:pPr>
      <w:r w:rsidRPr="00A54457">
        <w:rPr>
          <w:rFonts w:ascii="Arial" w:hAnsi="Arial" w:cs="Arial"/>
          <w:color w:val="000000"/>
          <w:sz w:val="20"/>
          <w:szCs w:val="20"/>
        </w:rPr>
        <w:t>a. Must be complete by your OCONUS duty station</w:t>
      </w:r>
    </w:p>
    <w:p w:rsidR="00BB43CA" w:rsidRDefault="00BB43CA" w:rsidP="00A54457">
      <w:pPr>
        <w:autoSpaceDE w:val="0"/>
        <w:autoSpaceDN w:val="0"/>
        <w:adjustRightInd w:val="0"/>
        <w:spacing w:after="0" w:line="240" w:lineRule="auto"/>
        <w:rPr>
          <w:rFonts w:ascii="Arial" w:hAnsi="Arial" w:cs="Arial"/>
          <w:color w:val="000000"/>
          <w:sz w:val="20"/>
          <w:szCs w:val="20"/>
        </w:rPr>
      </w:pPr>
    </w:p>
    <w:p w:rsidR="00A54457" w:rsidRPr="00A54457" w:rsidRDefault="00A54457" w:rsidP="00A54457">
      <w:pPr>
        <w:autoSpaceDE w:val="0"/>
        <w:autoSpaceDN w:val="0"/>
        <w:adjustRightInd w:val="0"/>
        <w:spacing w:after="0" w:line="240" w:lineRule="auto"/>
        <w:rPr>
          <w:rFonts w:ascii="Arial" w:hAnsi="Arial" w:cs="Arial"/>
          <w:color w:val="000000"/>
          <w:sz w:val="20"/>
          <w:szCs w:val="20"/>
        </w:rPr>
      </w:pPr>
      <w:r w:rsidRPr="00A54457">
        <w:rPr>
          <w:rFonts w:ascii="Arial" w:hAnsi="Arial" w:cs="Arial"/>
          <w:color w:val="000000"/>
          <w:sz w:val="20"/>
          <w:szCs w:val="20"/>
        </w:rPr>
        <w:t>Vehicle Delivery</w:t>
      </w:r>
      <w:r w:rsidR="00BB43CA">
        <w:rPr>
          <w:rFonts w:ascii="Arial" w:hAnsi="Arial" w:cs="Arial"/>
          <w:color w:val="000000"/>
          <w:sz w:val="20"/>
          <w:szCs w:val="20"/>
        </w:rPr>
        <w:t>/Pick-up</w:t>
      </w:r>
    </w:p>
    <w:p w:rsidR="00A54457" w:rsidRPr="00A54457" w:rsidRDefault="00A54457" w:rsidP="00A54457">
      <w:pPr>
        <w:autoSpaceDE w:val="0"/>
        <w:autoSpaceDN w:val="0"/>
        <w:adjustRightInd w:val="0"/>
        <w:spacing w:after="0" w:line="240" w:lineRule="auto"/>
        <w:rPr>
          <w:rFonts w:ascii="Arial" w:hAnsi="Arial" w:cs="Arial"/>
          <w:color w:val="000000"/>
          <w:sz w:val="20"/>
          <w:szCs w:val="20"/>
        </w:rPr>
      </w:pPr>
      <w:r w:rsidRPr="00A54457">
        <w:rPr>
          <w:rFonts w:ascii="Arial" w:hAnsi="Arial" w:cs="Arial"/>
          <w:color w:val="000000"/>
          <w:sz w:val="20"/>
          <w:szCs w:val="20"/>
        </w:rPr>
        <w:t xml:space="preserve">a. Authorized one way ticket and TDY mileage if not picked up </w:t>
      </w:r>
      <w:proofErr w:type="spellStart"/>
      <w:r w:rsidRPr="00A54457">
        <w:rPr>
          <w:rFonts w:ascii="Arial" w:hAnsi="Arial" w:cs="Arial"/>
          <w:color w:val="000000"/>
          <w:sz w:val="20"/>
          <w:szCs w:val="20"/>
        </w:rPr>
        <w:t>en</w:t>
      </w:r>
      <w:proofErr w:type="spellEnd"/>
      <w:r w:rsidRPr="00A54457">
        <w:rPr>
          <w:rFonts w:ascii="Arial" w:hAnsi="Arial" w:cs="Arial"/>
          <w:color w:val="000000"/>
          <w:sz w:val="20"/>
          <w:szCs w:val="20"/>
        </w:rPr>
        <w:t xml:space="preserve"> route from OCONUS</w:t>
      </w:r>
    </w:p>
    <w:p w:rsidR="00BB43CA" w:rsidRDefault="00BB43CA" w:rsidP="00A54457">
      <w:pPr>
        <w:autoSpaceDE w:val="0"/>
        <w:autoSpaceDN w:val="0"/>
        <w:adjustRightInd w:val="0"/>
        <w:spacing w:after="0" w:line="240" w:lineRule="auto"/>
        <w:rPr>
          <w:rFonts w:ascii="Arial" w:hAnsi="Arial" w:cs="Arial"/>
          <w:color w:val="000000"/>
          <w:sz w:val="20"/>
          <w:szCs w:val="20"/>
        </w:rPr>
      </w:pPr>
    </w:p>
    <w:p w:rsidR="00A54457" w:rsidRPr="00A54457" w:rsidRDefault="00A54457" w:rsidP="00A54457">
      <w:pPr>
        <w:autoSpaceDE w:val="0"/>
        <w:autoSpaceDN w:val="0"/>
        <w:adjustRightInd w:val="0"/>
        <w:spacing w:after="0" w:line="240" w:lineRule="auto"/>
        <w:rPr>
          <w:rFonts w:ascii="Arial" w:hAnsi="Arial" w:cs="Arial"/>
          <w:color w:val="000000"/>
          <w:sz w:val="20"/>
          <w:szCs w:val="20"/>
        </w:rPr>
      </w:pPr>
      <w:r w:rsidRPr="00A54457">
        <w:rPr>
          <w:rFonts w:ascii="Arial" w:hAnsi="Arial" w:cs="Arial"/>
          <w:color w:val="000000"/>
          <w:sz w:val="20"/>
          <w:szCs w:val="20"/>
        </w:rPr>
        <w:t>Dislocation Allowance:</w:t>
      </w:r>
    </w:p>
    <w:p w:rsidR="00A54457" w:rsidRPr="00A54457" w:rsidRDefault="00A54457" w:rsidP="00A54457">
      <w:pPr>
        <w:autoSpaceDE w:val="0"/>
        <w:autoSpaceDN w:val="0"/>
        <w:adjustRightInd w:val="0"/>
        <w:spacing w:after="0" w:line="240" w:lineRule="auto"/>
        <w:rPr>
          <w:rFonts w:ascii="Arial" w:hAnsi="Arial" w:cs="Arial"/>
          <w:color w:val="000000"/>
          <w:sz w:val="20"/>
          <w:szCs w:val="20"/>
        </w:rPr>
      </w:pPr>
      <w:r w:rsidRPr="00A54457">
        <w:rPr>
          <w:rFonts w:ascii="Arial" w:hAnsi="Arial" w:cs="Arial"/>
          <w:color w:val="000000"/>
          <w:sz w:val="20"/>
          <w:szCs w:val="20"/>
        </w:rPr>
        <w:t>a. DLA advance maybe given 10 days prior to departure</w:t>
      </w:r>
    </w:p>
    <w:p w:rsidR="00A54457" w:rsidRPr="00A54457" w:rsidRDefault="00A54457" w:rsidP="00A54457">
      <w:pPr>
        <w:autoSpaceDE w:val="0"/>
        <w:autoSpaceDN w:val="0"/>
        <w:adjustRightInd w:val="0"/>
        <w:spacing w:after="0" w:line="240" w:lineRule="auto"/>
        <w:rPr>
          <w:rFonts w:ascii="Arial" w:hAnsi="Arial" w:cs="Arial"/>
          <w:color w:val="000000"/>
          <w:sz w:val="20"/>
          <w:szCs w:val="20"/>
        </w:rPr>
      </w:pPr>
      <w:r w:rsidRPr="00A54457">
        <w:rPr>
          <w:rFonts w:ascii="Arial" w:hAnsi="Arial" w:cs="Arial"/>
          <w:color w:val="000000"/>
          <w:sz w:val="20"/>
          <w:szCs w:val="20"/>
        </w:rPr>
        <w:t>b. Mil-Mil with dependents only one can claim dependents</w:t>
      </w:r>
    </w:p>
    <w:p w:rsidR="00FB7B41" w:rsidRDefault="00FB7B41" w:rsidP="00FB7B41">
      <w:pPr>
        <w:rPr>
          <w:rFonts w:ascii="Arial" w:hAnsi="Arial" w:cs="Arial"/>
          <w:color w:val="0000FF"/>
          <w:sz w:val="20"/>
          <w:szCs w:val="20"/>
        </w:rPr>
      </w:pPr>
    </w:p>
    <w:p w:rsidR="00321BFE" w:rsidRDefault="00321BFE" w:rsidP="00FB7B41">
      <w:pPr>
        <w:spacing w:after="0"/>
        <w:rPr>
          <w:rFonts w:ascii="Arial" w:hAnsi="Arial" w:cs="Arial"/>
          <w:b/>
          <w:sz w:val="20"/>
          <w:szCs w:val="20"/>
          <w:u w:val="single"/>
        </w:rPr>
      </w:pPr>
    </w:p>
    <w:p w:rsidR="00321BFE" w:rsidRDefault="00321BFE" w:rsidP="00FB7B41">
      <w:pPr>
        <w:spacing w:after="0"/>
        <w:rPr>
          <w:rFonts w:ascii="Arial" w:hAnsi="Arial" w:cs="Arial"/>
          <w:b/>
          <w:sz w:val="20"/>
          <w:szCs w:val="20"/>
          <w:u w:val="single"/>
        </w:rPr>
      </w:pPr>
    </w:p>
    <w:p w:rsidR="00321BFE" w:rsidRDefault="00321BFE" w:rsidP="00FB7B41">
      <w:pPr>
        <w:spacing w:after="0"/>
        <w:rPr>
          <w:rFonts w:ascii="Arial" w:hAnsi="Arial" w:cs="Arial"/>
          <w:b/>
          <w:sz w:val="20"/>
          <w:szCs w:val="20"/>
          <w:u w:val="single"/>
        </w:rPr>
      </w:pPr>
    </w:p>
    <w:p w:rsidR="00321BFE" w:rsidRDefault="00321BFE" w:rsidP="00FB7B41">
      <w:pPr>
        <w:spacing w:after="0"/>
        <w:rPr>
          <w:rFonts w:ascii="Arial" w:hAnsi="Arial" w:cs="Arial"/>
          <w:b/>
          <w:sz w:val="20"/>
          <w:szCs w:val="20"/>
          <w:u w:val="single"/>
        </w:rPr>
      </w:pPr>
    </w:p>
    <w:p w:rsidR="00321BFE" w:rsidRDefault="00321BFE" w:rsidP="00FB7B41">
      <w:pPr>
        <w:spacing w:after="0"/>
        <w:rPr>
          <w:rFonts w:ascii="Arial" w:hAnsi="Arial" w:cs="Arial"/>
          <w:b/>
          <w:sz w:val="20"/>
          <w:szCs w:val="20"/>
          <w:u w:val="single"/>
        </w:rPr>
      </w:pPr>
    </w:p>
    <w:p w:rsidR="00321BFE" w:rsidRDefault="00321BFE" w:rsidP="00FB7B41">
      <w:pPr>
        <w:spacing w:after="0"/>
        <w:rPr>
          <w:rFonts w:ascii="Arial" w:hAnsi="Arial" w:cs="Arial"/>
          <w:b/>
          <w:sz w:val="20"/>
          <w:szCs w:val="20"/>
          <w:u w:val="single"/>
        </w:rPr>
      </w:pPr>
    </w:p>
    <w:p w:rsidR="00321BFE" w:rsidRDefault="00321BFE" w:rsidP="00FB7B41">
      <w:pPr>
        <w:spacing w:after="0"/>
        <w:rPr>
          <w:rFonts w:ascii="Arial" w:hAnsi="Arial" w:cs="Arial"/>
          <w:b/>
          <w:sz w:val="20"/>
          <w:szCs w:val="20"/>
          <w:u w:val="single"/>
        </w:rPr>
      </w:pPr>
    </w:p>
    <w:p w:rsidR="00321BFE" w:rsidRDefault="00321BFE" w:rsidP="00FB7B41">
      <w:pPr>
        <w:spacing w:after="0"/>
        <w:rPr>
          <w:rFonts w:ascii="Arial" w:hAnsi="Arial" w:cs="Arial"/>
          <w:b/>
          <w:sz w:val="20"/>
          <w:szCs w:val="20"/>
          <w:u w:val="single"/>
        </w:rPr>
      </w:pPr>
    </w:p>
    <w:p w:rsidR="00321BFE" w:rsidRDefault="00321BFE" w:rsidP="00FB7B41">
      <w:pPr>
        <w:spacing w:after="0"/>
        <w:rPr>
          <w:rFonts w:ascii="Arial" w:hAnsi="Arial" w:cs="Arial"/>
          <w:b/>
          <w:sz w:val="20"/>
          <w:szCs w:val="20"/>
          <w:u w:val="single"/>
        </w:rPr>
      </w:pPr>
    </w:p>
    <w:p w:rsidR="00321BFE" w:rsidRDefault="00321BFE" w:rsidP="00FB7B41">
      <w:pPr>
        <w:spacing w:after="0"/>
        <w:rPr>
          <w:rFonts w:ascii="Arial" w:hAnsi="Arial" w:cs="Arial"/>
          <w:b/>
          <w:sz w:val="20"/>
          <w:szCs w:val="20"/>
          <w:u w:val="single"/>
        </w:rPr>
      </w:pPr>
    </w:p>
    <w:p w:rsidR="00321BFE" w:rsidRDefault="00321BFE" w:rsidP="00FB7B41">
      <w:pPr>
        <w:spacing w:after="0"/>
        <w:rPr>
          <w:rFonts w:ascii="Arial" w:hAnsi="Arial" w:cs="Arial"/>
          <w:b/>
          <w:sz w:val="20"/>
          <w:szCs w:val="20"/>
          <w:u w:val="single"/>
        </w:rPr>
      </w:pPr>
    </w:p>
    <w:p w:rsidR="00321BFE" w:rsidRDefault="00321BFE" w:rsidP="00FB7B41">
      <w:pPr>
        <w:spacing w:after="0"/>
        <w:rPr>
          <w:rFonts w:ascii="Arial" w:hAnsi="Arial" w:cs="Arial"/>
          <w:b/>
          <w:sz w:val="20"/>
          <w:szCs w:val="20"/>
          <w:u w:val="single"/>
        </w:rPr>
      </w:pPr>
    </w:p>
    <w:p w:rsidR="00321BFE" w:rsidRDefault="00321BFE" w:rsidP="00FB7B41">
      <w:pPr>
        <w:spacing w:after="0"/>
        <w:rPr>
          <w:rFonts w:ascii="Arial" w:hAnsi="Arial" w:cs="Arial"/>
          <w:b/>
          <w:sz w:val="20"/>
          <w:szCs w:val="20"/>
          <w:u w:val="single"/>
        </w:rPr>
      </w:pPr>
    </w:p>
    <w:p w:rsidR="00321BFE" w:rsidRDefault="00321BFE" w:rsidP="00FB7B41">
      <w:pPr>
        <w:spacing w:after="0"/>
        <w:rPr>
          <w:rFonts w:ascii="Arial" w:hAnsi="Arial" w:cs="Arial"/>
          <w:b/>
          <w:sz w:val="20"/>
          <w:szCs w:val="20"/>
          <w:u w:val="single"/>
        </w:rPr>
      </w:pPr>
    </w:p>
    <w:p w:rsidR="00321BFE" w:rsidRDefault="00321BFE" w:rsidP="00FB7B41">
      <w:pPr>
        <w:spacing w:after="0"/>
        <w:rPr>
          <w:rFonts w:ascii="Arial" w:hAnsi="Arial" w:cs="Arial"/>
          <w:b/>
          <w:sz w:val="20"/>
          <w:szCs w:val="20"/>
          <w:u w:val="single"/>
        </w:rPr>
      </w:pPr>
    </w:p>
    <w:p w:rsidR="00321BFE" w:rsidRDefault="00321BFE" w:rsidP="00FB7B41">
      <w:pPr>
        <w:spacing w:after="0"/>
        <w:rPr>
          <w:rFonts w:ascii="Arial" w:hAnsi="Arial" w:cs="Arial"/>
          <w:b/>
          <w:sz w:val="20"/>
          <w:szCs w:val="20"/>
          <w:u w:val="single"/>
        </w:rPr>
      </w:pPr>
    </w:p>
    <w:p w:rsidR="00321BFE" w:rsidRDefault="00321BFE" w:rsidP="00FB7B41">
      <w:pPr>
        <w:spacing w:after="0"/>
        <w:rPr>
          <w:rFonts w:ascii="Arial" w:hAnsi="Arial" w:cs="Arial"/>
          <w:b/>
          <w:sz w:val="20"/>
          <w:szCs w:val="20"/>
          <w:u w:val="single"/>
        </w:rPr>
      </w:pPr>
    </w:p>
    <w:p w:rsidR="00FB7B41" w:rsidRDefault="00FB7B41" w:rsidP="00FB7B41">
      <w:pPr>
        <w:spacing w:after="0"/>
        <w:rPr>
          <w:rFonts w:ascii="Arial" w:hAnsi="Arial" w:cs="Arial"/>
          <w:sz w:val="20"/>
          <w:szCs w:val="20"/>
        </w:rPr>
      </w:pPr>
      <w:r>
        <w:rPr>
          <w:rFonts w:ascii="Arial" w:hAnsi="Arial" w:cs="Arial"/>
          <w:b/>
          <w:sz w:val="20"/>
          <w:szCs w:val="20"/>
          <w:u w:val="single"/>
        </w:rPr>
        <w:t xml:space="preserve">Contact </w:t>
      </w:r>
      <w:r w:rsidR="00BB43CA">
        <w:rPr>
          <w:rFonts w:ascii="Arial" w:hAnsi="Arial" w:cs="Arial"/>
          <w:b/>
          <w:sz w:val="20"/>
          <w:szCs w:val="20"/>
          <w:u w:val="single"/>
        </w:rPr>
        <w:t>the 28th Comptroller Squadron</w:t>
      </w:r>
      <w:r w:rsidRPr="00A54457">
        <w:rPr>
          <w:rFonts w:ascii="Arial" w:hAnsi="Arial" w:cs="Arial"/>
          <w:sz w:val="20"/>
          <w:szCs w:val="20"/>
        </w:rPr>
        <w:t xml:space="preserve">:  </w:t>
      </w:r>
    </w:p>
    <w:p w:rsidR="00FB7B41" w:rsidRPr="00FB7B41" w:rsidRDefault="00FB7B41" w:rsidP="00FB7B41">
      <w:pPr>
        <w:spacing w:after="0"/>
        <w:rPr>
          <w:rFonts w:ascii="Arial" w:hAnsi="Arial" w:cs="Arial"/>
          <w:color w:val="0000FF"/>
          <w:sz w:val="20"/>
          <w:szCs w:val="20"/>
        </w:rPr>
      </w:pPr>
      <w:r w:rsidRPr="00A54457">
        <w:rPr>
          <w:rFonts w:ascii="Arial" w:hAnsi="Arial" w:cs="Arial"/>
          <w:sz w:val="20"/>
          <w:szCs w:val="20"/>
        </w:rPr>
        <w:t>605-</w:t>
      </w:r>
      <w:r>
        <w:rPr>
          <w:rFonts w:ascii="Arial" w:hAnsi="Arial" w:cs="Arial"/>
          <w:sz w:val="20"/>
          <w:szCs w:val="20"/>
        </w:rPr>
        <w:t xml:space="preserve">385-1490; </w:t>
      </w:r>
      <w:r w:rsidRPr="00321BFE">
        <w:rPr>
          <w:rFonts w:ascii="Arial" w:hAnsi="Arial" w:cs="Arial"/>
          <w:color w:val="000000"/>
          <w:sz w:val="20"/>
          <w:szCs w:val="20"/>
        </w:rPr>
        <w:t>28.cpts.questions@us.af.mil</w:t>
      </w:r>
      <w:r>
        <w:rPr>
          <w:rFonts w:ascii="Arial" w:hAnsi="Arial" w:cs="Arial"/>
          <w:color w:val="000000"/>
          <w:sz w:val="20"/>
          <w:szCs w:val="20"/>
        </w:rPr>
        <w:t>; www.defensetravel.dod.mil/index.cfm</w:t>
      </w:r>
    </w:p>
    <w:p w:rsidR="00A54457" w:rsidRPr="00A54457" w:rsidRDefault="00A54457" w:rsidP="00321BFE">
      <w:pPr>
        <w:jc w:val="center"/>
        <w:rPr>
          <w:rFonts w:ascii="Arial" w:hAnsi="Arial" w:cs="Arial"/>
          <w:b/>
          <w:bCs/>
          <w:sz w:val="40"/>
          <w:szCs w:val="40"/>
        </w:rPr>
      </w:pPr>
      <w:r w:rsidRPr="00A54457">
        <w:rPr>
          <w:rFonts w:ascii="Arial" w:hAnsi="Arial" w:cs="Arial"/>
          <w:b/>
          <w:bCs/>
          <w:sz w:val="40"/>
          <w:szCs w:val="40"/>
        </w:rPr>
        <w:lastRenderedPageBreak/>
        <w:t>Medical</w:t>
      </w:r>
    </w:p>
    <w:p w:rsidR="00A54457" w:rsidRPr="00A54457" w:rsidRDefault="00A54457" w:rsidP="00A54457">
      <w:pPr>
        <w:pStyle w:val="Default"/>
        <w:rPr>
          <w:rFonts w:ascii="Arial" w:hAnsi="Arial" w:cs="Arial"/>
          <w:sz w:val="23"/>
          <w:szCs w:val="23"/>
        </w:rPr>
      </w:pPr>
    </w:p>
    <w:p w:rsidR="00BB43CA" w:rsidRDefault="00BB43CA" w:rsidP="00A54457">
      <w:pPr>
        <w:pStyle w:val="Default"/>
        <w:rPr>
          <w:rFonts w:ascii="Arial" w:hAnsi="Arial" w:cs="Arial"/>
          <w:b/>
          <w:szCs w:val="20"/>
        </w:rPr>
      </w:pPr>
      <w:r>
        <w:rPr>
          <w:rFonts w:ascii="Arial" w:hAnsi="Arial" w:cs="Arial"/>
          <w:b/>
          <w:szCs w:val="20"/>
        </w:rPr>
        <w:t>First Step</w:t>
      </w:r>
    </w:p>
    <w:p w:rsidR="00BB43CA" w:rsidRDefault="00BB43CA" w:rsidP="00A54457">
      <w:pPr>
        <w:pStyle w:val="Default"/>
        <w:rPr>
          <w:rFonts w:ascii="Arial" w:hAnsi="Arial" w:cs="Arial"/>
          <w:b/>
          <w:szCs w:val="20"/>
        </w:rPr>
      </w:pPr>
    </w:p>
    <w:p w:rsidR="00A54457" w:rsidRPr="00A54457" w:rsidRDefault="00A54457" w:rsidP="00A54457">
      <w:pPr>
        <w:pStyle w:val="Default"/>
        <w:rPr>
          <w:rFonts w:ascii="Arial" w:hAnsi="Arial" w:cs="Arial"/>
          <w:sz w:val="20"/>
          <w:szCs w:val="20"/>
        </w:rPr>
      </w:pPr>
      <w:r w:rsidRPr="00A54457">
        <w:rPr>
          <w:rFonts w:ascii="Arial" w:hAnsi="Arial" w:cs="Arial"/>
          <w:sz w:val="20"/>
          <w:szCs w:val="20"/>
        </w:rPr>
        <w:t>Contact</w:t>
      </w:r>
      <w:r w:rsidR="00BB43CA">
        <w:rPr>
          <w:rFonts w:ascii="Arial" w:hAnsi="Arial" w:cs="Arial"/>
          <w:sz w:val="20"/>
          <w:szCs w:val="20"/>
        </w:rPr>
        <w:t xml:space="preserve"> Health Net Federal Services a</w:t>
      </w:r>
      <w:r w:rsidRPr="00A54457">
        <w:rPr>
          <w:rFonts w:ascii="Arial" w:hAnsi="Arial" w:cs="Arial"/>
          <w:sz w:val="20"/>
          <w:szCs w:val="20"/>
        </w:rPr>
        <w:t xml:space="preserve">t 1-844-866-9378 once you arrive within the local area to have a Primary Care Manager assigned. </w:t>
      </w:r>
    </w:p>
    <w:p w:rsidR="00A54457" w:rsidRPr="00A54457" w:rsidRDefault="00A54457" w:rsidP="00A54457">
      <w:pPr>
        <w:pStyle w:val="Default"/>
        <w:rPr>
          <w:rFonts w:ascii="Arial" w:hAnsi="Arial" w:cs="Arial"/>
          <w:sz w:val="20"/>
          <w:szCs w:val="20"/>
        </w:rPr>
      </w:pPr>
    </w:p>
    <w:p w:rsidR="00A54457" w:rsidRPr="00A54457" w:rsidRDefault="00BB43CA" w:rsidP="00A54457">
      <w:pPr>
        <w:pStyle w:val="Default"/>
        <w:rPr>
          <w:rFonts w:ascii="Arial" w:hAnsi="Arial" w:cs="Arial"/>
          <w:sz w:val="20"/>
          <w:szCs w:val="20"/>
        </w:rPr>
      </w:pPr>
      <w:r>
        <w:rPr>
          <w:rFonts w:ascii="Arial" w:hAnsi="Arial" w:cs="Arial"/>
          <w:sz w:val="20"/>
          <w:szCs w:val="20"/>
        </w:rPr>
        <w:t>Schedule an appointment by calling</w:t>
      </w:r>
      <w:r w:rsidR="00A54457" w:rsidRPr="00A54457">
        <w:rPr>
          <w:rFonts w:ascii="Arial" w:hAnsi="Arial" w:cs="Arial"/>
          <w:sz w:val="20"/>
          <w:szCs w:val="20"/>
        </w:rPr>
        <w:t xml:space="preserve"> 605-385-670</w:t>
      </w:r>
      <w:r>
        <w:rPr>
          <w:rFonts w:ascii="Arial" w:hAnsi="Arial" w:cs="Arial"/>
          <w:sz w:val="20"/>
          <w:szCs w:val="20"/>
        </w:rPr>
        <w:t>0.</w:t>
      </w:r>
    </w:p>
    <w:p w:rsidR="00A54457" w:rsidRPr="00A54457" w:rsidRDefault="00A54457" w:rsidP="00A54457">
      <w:pPr>
        <w:pStyle w:val="Default"/>
        <w:rPr>
          <w:rFonts w:ascii="Arial" w:hAnsi="Arial" w:cs="Arial"/>
          <w:sz w:val="20"/>
          <w:szCs w:val="20"/>
        </w:rPr>
      </w:pPr>
    </w:p>
    <w:p w:rsidR="00A54457" w:rsidRPr="00BB43CA" w:rsidRDefault="00BB43CA" w:rsidP="00A54457">
      <w:pPr>
        <w:pStyle w:val="Default"/>
        <w:rPr>
          <w:rFonts w:ascii="Arial" w:hAnsi="Arial" w:cs="Arial"/>
        </w:rPr>
      </w:pPr>
      <w:r w:rsidRPr="00BB43CA">
        <w:rPr>
          <w:rFonts w:ascii="Arial" w:hAnsi="Arial" w:cs="Arial"/>
          <w:b/>
          <w:bCs/>
        </w:rPr>
        <w:t>TRICARE-approved Urgent Care locations</w:t>
      </w:r>
    </w:p>
    <w:p w:rsidR="00A54457" w:rsidRPr="00A54457" w:rsidRDefault="00A54457" w:rsidP="00A54457">
      <w:pPr>
        <w:pStyle w:val="Default"/>
        <w:rPr>
          <w:rFonts w:ascii="Arial" w:hAnsi="Arial" w:cs="Arial"/>
          <w:sz w:val="20"/>
          <w:szCs w:val="20"/>
        </w:rPr>
      </w:pPr>
    </w:p>
    <w:p w:rsidR="00A54457" w:rsidRPr="00BB43CA" w:rsidRDefault="00A54457" w:rsidP="00A54457">
      <w:pPr>
        <w:pStyle w:val="Default"/>
        <w:rPr>
          <w:rFonts w:ascii="Arial" w:hAnsi="Arial" w:cs="Arial"/>
          <w:sz w:val="20"/>
          <w:szCs w:val="20"/>
        </w:rPr>
      </w:pPr>
      <w:r w:rsidRPr="00BB43CA">
        <w:rPr>
          <w:rFonts w:ascii="Arial" w:hAnsi="Arial" w:cs="Arial"/>
          <w:bCs/>
          <w:sz w:val="20"/>
          <w:szCs w:val="20"/>
        </w:rPr>
        <w:t xml:space="preserve">Regional Urgent Care </w:t>
      </w:r>
      <w:r w:rsidR="00BB43CA" w:rsidRPr="00BB43CA">
        <w:rPr>
          <w:rFonts w:ascii="Arial" w:hAnsi="Arial" w:cs="Arial"/>
          <w:bCs/>
          <w:sz w:val="20"/>
          <w:szCs w:val="20"/>
        </w:rPr>
        <w:t>(</w:t>
      </w:r>
      <w:r w:rsidR="00BB43CA" w:rsidRPr="00BB43CA">
        <w:rPr>
          <w:rFonts w:ascii="Arial" w:hAnsi="Arial" w:cs="Arial"/>
          <w:sz w:val="20"/>
          <w:szCs w:val="20"/>
        </w:rPr>
        <w:t xml:space="preserve">1303 N Lacrosse St, Rapid City, SD 57701) </w:t>
      </w:r>
    </w:p>
    <w:p w:rsidR="00BB43CA" w:rsidRPr="00BB43CA" w:rsidRDefault="00BB43CA" w:rsidP="00A54457">
      <w:pPr>
        <w:pStyle w:val="Default"/>
        <w:rPr>
          <w:rFonts w:ascii="Arial" w:hAnsi="Arial" w:cs="Arial"/>
          <w:sz w:val="20"/>
          <w:szCs w:val="20"/>
        </w:rPr>
      </w:pPr>
    </w:p>
    <w:p w:rsidR="00A54457" w:rsidRPr="00BB43CA" w:rsidRDefault="00A54457" w:rsidP="00A54457">
      <w:pPr>
        <w:pStyle w:val="Default"/>
        <w:rPr>
          <w:rFonts w:ascii="Arial" w:hAnsi="Arial" w:cs="Arial"/>
          <w:sz w:val="20"/>
          <w:szCs w:val="20"/>
        </w:rPr>
      </w:pPr>
      <w:r w:rsidRPr="00BB43CA">
        <w:rPr>
          <w:rFonts w:ascii="Arial" w:hAnsi="Arial" w:cs="Arial"/>
          <w:sz w:val="20"/>
          <w:szCs w:val="20"/>
        </w:rPr>
        <w:t xml:space="preserve">Hours: Mon-Sun 0700-1900 </w:t>
      </w:r>
    </w:p>
    <w:p w:rsidR="00BB43CA" w:rsidRPr="00BB43CA" w:rsidRDefault="00A54457" w:rsidP="00A54457">
      <w:pPr>
        <w:pStyle w:val="Default"/>
        <w:rPr>
          <w:rFonts w:ascii="Arial" w:hAnsi="Arial" w:cs="Arial"/>
          <w:sz w:val="20"/>
          <w:szCs w:val="20"/>
        </w:rPr>
      </w:pPr>
      <w:r w:rsidRPr="00BB43CA">
        <w:rPr>
          <w:rFonts w:ascii="Arial" w:hAnsi="Arial" w:cs="Arial"/>
          <w:sz w:val="20"/>
          <w:szCs w:val="20"/>
        </w:rPr>
        <w:t xml:space="preserve">Phone: 605-755-2273 </w:t>
      </w:r>
    </w:p>
    <w:p w:rsidR="00BB43CA" w:rsidRPr="00BB43CA" w:rsidRDefault="00BB43CA" w:rsidP="00A54457">
      <w:pPr>
        <w:pStyle w:val="Default"/>
        <w:rPr>
          <w:rFonts w:ascii="Arial" w:hAnsi="Arial" w:cs="Arial"/>
          <w:b/>
          <w:bCs/>
          <w:sz w:val="20"/>
          <w:szCs w:val="20"/>
        </w:rPr>
      </w:pPr>
    </w:p>
    <w:p w:rsidR="00A54457" w:rsidRPr="00BB43CA" w:rsidRDefault="00BB43CA" w:rsidP="00A54457">
      <w:pPr>
        <w:pStyle w:val="Default"/>
        <w:rPr>
          <w:rFonts w:ascii="Arial" w:hAnsi="Arial" w:cs="Arial"/>
          <w:sz w:val="20"/>
          <w:szCs w:val="20"/>
        </w:rPr>
      </w:pPr>
      <w:r w:rsidRPr="00BB43CA">
        <w:rPr>
          <w:rFonts w:ascii="Arial" w:hAnsi="Arial" w:cs="Arial"/>
          <w:bCs/>
          <w:sz w:val="20"/>
          <w:szCs w:val="20"/>
        </w:rPr>
        <w:t>Black Hills Urgent Care LLC (</w:t>
      </w:r>
      <w:r w:rsidRPr="00BB43CA">
        <w:rPr>
          <w:rFonts w:ascii="Arial" w:hAnsi="Arial" w:cs="Arial"/>
          <w:sz w:val="20"/>
          <w:szCs w:val="20"/>
        </w:rPr>
        <w:t>1730 Haines Ave Rapid City, SD 57701 and 741 Mountain View Rd, Rapid City, SD 57702)</w:t>
      </w:r>
    </w:p>
    <w:p w:rsidR="00BB43CA" w:rsidRPr="00BB43CA" w:rsidRDefault="00BB43CA" w:rsidP="00A54457">
      <w:pPr>
        <w:pStyle w:val="Default"/>
        <w:rPr>
          <w:rFonts w:ascii="Arial" w:hAnsi="Arial" w:cs="Arial"/>
          <w:sz w:val="20"/>
          <w:szCs w:val="20"/>
        </w:rPr>
      </w:pPr>
    </w:p>
    <w:p w:rsidR="00A54457" w:rsidRPr="00BB43CA" w:rsidRDefault="00A54457" w:rsidP="00A54457">
      <w:pPr>
        <w:pStyle w:val="Default"/>
        <w:rPr>
          <w:rFonts w:ascii="Arial" w:hAnsi="Arial" w:cs="Arial"/>
          <w:sz w:val="20"/>
          <w:szCs w:val="20"/>
        </w:rPr>
      </w:pPr>
      <w:r w:rsidRPr="00BB43CA">
        <w:rPr>
          <w:rFonts w:ascii="Arial" w:hAnsi="Arial" w:cs="Arial"/>
          <w:sz w:val="20"/>
          <w:szCs w:val="20"/>
        </w:rPr>
        <w:t xml:space="preserve">Hours: Mon-Fri 0700-1900, Sat-Sun 0800-1800 </w:t>
      </w:r>
    </w:p>
    <w:p w:rsidR="00A54457" w:rsidRPr="00BB43CA" w:rsidRDefault="00A54457" w:rsidP="00A54457">
      <w:pPr>
        <w:pStyle w:val="Default"/>
        <w:rPr>
          <w:rFonts w:ascii="Arial" w:hAnsi="Arial" w:cs="Arial"/>
          <w:sz w:val="20"/>
          <w:szCs w:val="20"/>
        </w:rPr>
      </w:pPr>
      <w:r w:rsidRPr="00BB43CA">
        <w:rPr>
          <w:rFonts w:ascii="Arial" w:hAnsi="Arial" w:cs="Arial"/>
          <w:sz w:val="20"/>
          <w:szCs w:val="20"/>
        </w:rPr>
        <w:t xml:space="preserve">Phone: 605-791-7788 </w:t>
      </w:r>
    </w:p>
    <w:p w:rsidR="00BB43CA" w:rsidRPr="00BB43CA" w:rsidRDefault="00BB43CA" w:rsidP="00A54457">
      <w:pPr>
        <w:pStyle w:val="Default"/>
        <w:rPr>
          <w:rFonts w:ascii="Arial" w:hAnsi="Arial" w:cs="Arial"/>
          <w:sz w:val="20"/>
          <w:szCs w:val="20"/>
        </w:rPr>
      </w:pPr>
    </w:p>
    <w:p w:rsidR="00A54457" w:rsidRPr="00BB43CA" w:rsidRDefault="00A54457" w:rsidP="00A54457">
      <w:pPr>
        <w:pStyle w:val="Default"/>
        <w:rPr>
          <w:rFonts w:ascii="Arial" w:hAnsi="Arial" w:cs="Arial"/>
          <w:sz w:val="20"/>
          <w:szCs w:val="20"/>
        </w:rPr>
      </w:pPr>
      <w:r w:rsidRPr="00BB43CA">
        <w:rPr>
          <w:rFonts w:ascii="Arial" w:hAnsi="Arial" w:cs="Arial"/>
          <w:sz w:val="20"/>
          <w:szCs w:val="20"/>
        </w:rPr>
        <w:t xml:space="preserve">Hours: Mon-Fri 0700-1900, Sat-Sun 0800-1800 </w:t>
      </w:r>
    </w:p>
    <w:p w:rsidR="00A54457" w:rsidRPr="00BB43CA" w:rsidRDefault="00A54457" w:rsidP="00A54457">
      <w:pPr>
        <w:pStyle w:val="Default"/>
        <w:rPr>
          <w:rFonts w:ascii="Arial" w:hAnsi="Arial" w:cs="Arial"/>
          <w:sz w:val="20"/>
          <w:szCs w:val="20"/>
        </w:rPr>
      </w:pPr>
      <w:r w:rsidRPr="00BB43CA">
        <w:rPr>
          <w:rFonts w:ascii="Arial" w:hAnsi="Arial" w:cs="Arial"/>
          <w:sz w:val="20"/>
          <w:szCs w:val="20"/>
        </w:rPr>
        <w:t>Phone</w:t>
      </w:r>
      <w:r w:rsidRPr="00BB43CA">
        <w:rPr>
          <w:rFonts w:ascii="Arial" w:hAnsi="Arial" w:cs="Arial"/>
          <w:b/>
          <w:bCs/>
          <w:sz w:val="20"/>
          <w:szCs w:val="20"/>
        </w:rPr>
        <w:t xml:space="preserve">: </w:t>
      </w:r>
      <w:r w:rsidRPr="00BB43CA">
        <w:rPr>
          <w:rFonts w:ascii="Arial" w:hAnsi="Arial" w:cs="Arial"/>
          <w:sz w:val="20"/>
          <w:szCs w:val="20"/>
        </w:rPr>
        <w:t>6</w:t>
      </w:r>
      <w:r w:rsidR="00BB43CA" w:rsidRPr="00BB43CA">
        <w:rPr>
          <w:rFonts w:ascii="Arial" w:hAnsi="Arial" w:cs="Arial"/>
          <w:sz w:val="20"/>
          <w:szCs w:val="20"/>
        </w:rPr>
        <w:t>05-791-7777</w:t>
      </w:r>
    </w:p>
    <w:p w:rsidR="00BB43CA" w:rsidRPr="00BB43CA" w:rsidRDefault="00BB43CA" w:rsidP="00A54457">
      <w:pPr>
        <w:pStyle w:val="Default"/>
        <w:rPr>
          <w:rFonts w:ascii="Arial" w:hAnsi="Arial" w:cs="Arial"/>
          <w:sz w:val="20"/>
          <w:szCs w:val="20"/>
        </w:rPr>
      </w:pPr>
    </w:p>
    <w:p w:rsidR="00A54457" w:rsidRPr="00BB43CA" w:rsidRDefault="00A54457" w:rsidP="00A54457">
      <w:pPr>
        <w:pStyle w:val="Default"/>
        <w:rPr>
          <w:rFonts w:ascii="Arial" w:hAnsi="Arial" w:cs="Arial"/>
          <w:sz w:val="20"/>
          <w:szCs w:val="20"/>
        </w:rPr>
      </w:pPr>
      <w:r w:rsidRPr="00BB43CA">
        <w:rPr>
          <w:rFonts w:ascii="Arial" w:hAnsi="Arial" w:cs="Arial"/>
          <w:sz w:val="20"/>
          <w:szCs w:val="20"/>
        </w:rPr>
        <w:t xml:space="preserve">A referral is required for </w:t>
      </w:r>
      <w:r w:rsidR="00BB43CA" w:rsidRPr="00BB43CA">
        <w:rPr>
          <w:rFonts w:ascii="Arial" w:hAnsi="Arial" w:cs="Arial"/>
          <w:sz w:val="20"/>
          <w:szCs w:val="20"/>
        </w:rPr>
        <w:t>active-duty members</w:t>
      </w:r>
      <w:r w:rsidRPr="00BB43CA">
        <w:rPr>
          <w:rFonts w:ascii="Arial" w:hAnsi="Arial" w:cs="Arial"/>
          <w:sz w:val="20"/>
          <w:szCs w:val="20"/>
        </w:rPr>
        <w:t xml:space="preserve"> to be</w:t>
      </w:r>
      <w:r w:rsidR="00BB43CA" w:rsidRPr="00BB43CA">
        <w:rPr>
          <w:rFonts w:ascii="Arial" w:hAnsi="Arial" w:cs="Arial"/>
          <w:sz w:val="20"/>
          <w:szCs w:val="20"/>
        </w:rPr>
        <w:t xml:space="preserve"> seen at an urgent care clinic, however family members can be seen without a referral. </w:t>
      </w:r>
    </w:p>
    <w:p w:rsidR="00BB43CA" w:rsidRPr="00A54457" w:rsidRDefault="00BB43CA" w:rsidP="00A54457">
      <w:pPr>
        <w:pStyle w:val="Default"/>
        <w:rPr>
          <w:rFonts w:ascii="Arial" w:hAnsi="Arial" w:cs="Arial"/>
          <w:sz w:val="23"/>
          <w:szCs w:val="23"/>
        </w:rPr>
      </w:pPr>
    </w:p>
    <w:p w:rsidR="00A54457" w:rsidRPr="00BB43CA" w:rsidRDefault="00BB43CA" w:rsidP="00A54457">
      <w:pPr>
        <w:pStyle w:val="Default"/>
        <w:rPr>
          <w:rFonts w:ascii="Arial" w:hAnsi="Arial" w:cs="Arial"/>
          <w:b/>
          <w:szCs w:val="20"/>
        </w:rPr>
      </w:pPr>
      <w:r w:rsidRPr="00BB43CA">
        <w:rPr>
          <w:rFonts w:ascii="Arial" w:hAnsi="Arial" w:cs="Arial"/>
          <w:b/>
          <w:szCs w:val="20"/>
        </w:rPr>
        <w:t>Services offered at the 28th Medical Group</w:t>
      </w:r>
    </w:p>
    <w:p w:rsidR="00A54457" w:rsidRPr="00A54457" w:rsidRDefault="00A54457" w:rsidP="00A54457">
      <w:pPr>
        <w:pStyle w:val="Default"/>
        <w:rPr>
          <w:rFonts w:ascii="Arial" w:hAnsi="Arial" w:cs="Arial"/>
          <w:sz w:val="20"/>
          <w:szCs w:val="20"/>
        </w:rPr>
      </w:pPr>
    </w:p>
    <w:p w:rsidR="00A54457" w:rsidRPr="00A54457" w:rsidRDefault="00BB43CA" w:rsidP="00A54457">
      <w:pPr>
        <w:pStyle w:val="Default"/>
        <w:rPr>
          <w:rFonts w:ascii="Arial" w:hAnsi="Arial" w:cs="Arial"/>
          <w:sz w:val="20"/>
          <w:szCs w:val="20"/>
        </w:rPr>
      </w:pPr>
      <w:r>
        <w:rPr>
          <w:rFonts w:ascii="Arial" w:hAnsi="Arial" w:cs="Arial"/>
          <w:sz w:val="20"/>
          <w:szCs w:val="20"/>
        </w:rPr>
        <w:t>Active-Duty Only</w:t>
      </w:r>
    </w:p>
    <w:p w:rsidR="00BB43CA" w:rsidRDefault="00BB43CA" w:rsidP="00A54457">
      <w:pPr>
        <w:pStyle w:val="Default"/>
        <w:rPr>
          <w:rFonts w:ascii="Arial" w:hAnsi="Arial" w:cs="Arial"/>
          <w:sz w:val="20"/>
          <w:szCs w:val="20"/>
        </w:rPr>
      </w:pPr>
      <w:r>
        <w:rPr>
          <w:rFonts w:ascii="Arial" w:hAnsi="Arial" w:cs="Arial"/>
          <w:sz w:val="20"/>
          <w:szCs w:val="20"/>
        </w:rPr>
        <w:t xml:space="preserve">a. </w:t>
      </w:r>
      <w:r w:rsidR="00A54457" w:rsidRPr="00A54457">
        <w:rPr>
          <w:rFonts w:ascii="Arial" w:hAnsi="Arial" w:cs="Arial"/>
          <w:sz w:val="20"/>
          <w:szCs w:val="20"/>
        </w:rPr>
        <w:t xml:space="preserve">Optometry </w:t>
      </w:r>
    </w:p>
    <w:p w:rsidR="00A54457" w:rsidRPr="00A54457" w:rsidRDefault="00BB43CA" w:rsidP="00A54457">
      <w:pPr>
        <w:pStyle w:val="Default"/>
        <w:rPr>
          <w:rFonts w:ascii="Arial" w:hAnsi="Arial" w:cs="Arial"/>
          <w:sz w:val="20"/>
          <w:szCs w:val="20"/>
        </w:rPr>
      </w:pPr>
      <w:proofErr w:type="gramStart"/>
      <w:r>
        <w:rPr>
          <w:rFonts w:ascii="Arial" w:hAnsi="Arial" w:cs="Arial"/>
          <w:sz w:val="20"/>
          <w:szCs w:val="20"/>
        </w:rPr>
        <w:t>b</w:t>
      </w:r>
      <w:proofErr w:type="gramEnd"/>
      <w:r>
        <w:rPr>
          <w:rFonts w:ascii="Arial" w:hAnsi="Arial" w:cs="Arial"/>
          <w:sz w:val="20"/>
          <w:szCs w:val="20"/>
        </w:rPr>
        <w:t>. Dental</w:t>
      </w:r>
      <w:r w:rsidR="00A54457" w:rsidRPr="00A54457">
        <w:rPr>
          <w:rFonts w:ascii="Arial" w:hAnsi="Arial" w:cs="Arial"/>
          <w:sz w:val="20"/>
          <w:szCs w:val="20"/>
        </w:rPr>
        <w:t xml:space="preserve"> </w:t>
      </w:r>
    </w:p>
    <w:p w:rsidR="00A54457" w:rsidRDefault="00BB43CA" w:rsidP="00A54457">
      <w:pPr>
        <w:pStyle w:val="Default"/>
        <w:rPr>
          <w:rFonts w:ascii="Arial" w:hAnsi="Arial" w:cs="Arial"/>
          <w:sz w:val="20"/>
          <w:szCs w:val="20"/>
        </w:rPr>
      </w:pPr>
      <w:r>
        <w:rPr>
          <w:rFonts w:ascii="Arial" w:hAnsi="Arial" w:cs="Arial"/>
          <w:sz w:val="20"/>
          <w:szCs w:val="20"/>
        </w:rPr>
        <w:t xml:space="preserve">c. </w:t>
      </w:r>
      <w:r w:rsidR="00A54457" w:rsidRPr="00A54457">
        <w:rPr>
          <w:rFonts w:ascii="Arial" w:hAnsi="Arial" w:cs="Arial"/>
          <w:sz w:val="20"/>
          <w:szCs w:val="20"/>
        </w:rPr>
        <w:t>Mental Health/ADAPT</w:t>
      </w:r>
    </w:p>
    <w:p w:rsidR="00BB43CA" w:rsidRPr="00A54457" w:rsidRDefault="00BB43CA" w:rsidP="00A54457">
      <w:pPr>
        <w:pStyle w:val="Default"/>
        <w:rPr>
          <w:rFonts w:ascii="Arial" w:hAnsi="Arial" w:cs="Arial"/>
          <w:sz w:val="20"/>
          <w:szCs w:val="20"/>
        </w:rPr>
      </w:pPr>
    </w:p>
    <w:p w:rsidR="00A54457" w:rsidRPr="00A54457" w:rsidRDefault="00BB43CA" w:rsidP="00A54457">
      <w:pPr>
        <w:pStyle w:val="Default"/>
        <w:rPr>
          <w:rFonts w:ascii="Arial" w:hAnsi="Arial" w:cs="Arial"/>
          <w:sz w:val="20"/>
          <w:szCs w:val="20"/>
        </w:rPr>
      </w:pPr>
      <w:r>
        <w:rPr>
          <w:rFonts w:ascii="Arial" w:hAnsi="Arial" w:cs="Arial"/>
          <w:sz w:val="20"/>
          <w:szCs w:val="20"/>
        </w:rPr>
        <w:t>Active-Duty and Family</w:t>
      </w:r>
    </w:p>
    <w:p w:rsidR="00A54457" w:rsidRPr="00A54457" w:rsidRDefault="00BB43CA" w:rsidP="00A54457">
      <w:pPr>
        <w:pStyle w:val="Default"/>
        <w:rPr>
          <w:rFonts w:ascii="Arial" w:hAnsi="Arial" w:cs="Arial"/>
          <w:sz w:val="20"/>
          <w:szCs w:val="20"/>
        </w:rPr>
      </w:pPr>
      <w:r>
        <w:rPr>
          <w:rFonts w:ascii="Arial" w:hAnsi="Arial" w:cs="Arial"/>
          <w:sz w:val="20"/>
          <w:szCs w:val="20"/>
        </w:rPr>
        <w:t xml:space="preserve">a. </w:t>
      </w:r>
      <w:r w:rsidR="00A54457" w:rsidRPr="00A54457">
        <w:rPr>
          <w:rFonts w:ascii="Arial" w:hAnsi="Arial" w:cs="Arial"/>
          <w:sz w:val="20"/>
          <w:szCs w:val="20"/>
        </w:rPr>
        <w:t xml:space="preserve">Lab </w:t>
      </w:r>
    </w:p>
    <w:p w:rsidR="00A54457" w:rsidRPr="00A54457" w:rsidRDefault="00BB43CA" w:rsidP="00A54457">
      <w:pPr>
        <w:pStyle w:val="Default"/>
        <w:rPr>
          <w:rFonts w:ascii="Arial" w:hAnsi="Arial" w:cs="Arial"/>
          <w:sz w:val="20"/>
          <w:szCs w:val="20"/>
        </w:rPr>
      </w:pPr>
      <w:r>
        <w:rPr>
          <w:rFonts w:ascii="Arial" w:hAnsi="Arial" w:cs="Arial"/>
          <w:sz w:val="20"/>
          <w:szCs w:val="20"/>
        </w:rPr>
        <w:t xml:space="preserve">b. </w:t>
      </w:r>
      <w:r w:rsidR="00A54457" w:rsidRPr="00A54457">
        <w:rPr>
          <w:rFonts w:ascii="Arial" w:hAnsi="Arial" w:cs="Arial"/>
          <w:sz w:val="20"/>
          <w:szCs w:val="20"/>
        </w:rPr>
        <w:t xml:space="preserve">Radiology </w:t>
      </w:r>
    </w:p>
    <w:p w:rsidR="00A54457" w:rsidRPr="00A54457" w:rsidRDefault="00BB43CA" w:rsidP="00A54457">
      <w:pPr>
        <w:pStyle w:val="Default"/>
        <w:rPr>
          <w:rFonts w:ascii="Arial" w:hAnsi="Arial" w:cs="Arial"/>
          <w:sz w:val="20"/>
          <w:szCs w:val="20"/>
        </w:rPr>
      </w:pPr>
      <w:r>
        <w:rPr>
          <w:rFonts w:ascii="Arial" w:hAnsi="Arial" w:cs="Arial"/>
          <w:sz w:val="20"/>
          <w:szCs w:val="20"/>
        </w:rPr>
        <w:t xml:space="preserve">c. </w:t>
      </w:r>
      <w:r w:rsidR="00A54457" w:rsidRPr="00A54457">
        <w:rPr>
          <w:rFonts w:ascii="Arial" w:hAnsi="Arial" w:cs="Arial"/>
          <w:sz w:val="20"/>
          <w:szCs w:val="20"/>
        </w:rPr>
        <w:t xml:space="preserve">Pharmacy </w:t>
      </w:r>
    </w:p>
    <w:p w:rsidR="00A54457" w:rsidRPr="00A54457" w:rsidRDefault="00BB43CA" w:rsidP="00A54457">
      <w:pPr>
        <w:pStyle w:val="Default"/>
        <w:rPr>
          <w:rFonts w:ascii="Arial" w:hAnsi="Arial" w:cs="Arial"/>
          <w:sz w:val="20"/>
          <w:szCs w:val="20"/>
        </w:rPr>
      </w:pPr>
      <w:r>
        <w:rPr>
          <w:rFonts w:ascii="Arial" w:hAnsi="Arial" w:cs="Arial"/>
          <w:sz w:val="20"/>
          <w:szCs w:val="20"/>
        </w:rPr>
        <w:t xml:space="preserve">d. </w:t>
      </w:r>
      <w:r w:rsidR="00A54457" w:rsidRPr="00A54457">
        <w:rPr>
          <w:rFonts w:ascii="Arial" w:hAnsi="Arial" w:cs="Arial"/>
          <w:sz w:val="20"/>
          <w:szCs w:val="20"/>
        </w:rPr>
        <w:t xml:space="preserve">Pediatrics </w:t>
      </w:r>
    </w:p>
    <w:p w:rsidR="00A54457" w:rsidRPr="00A54457" w:rsidRDefault="00BB43CA" w:rsidP="00A54457">
      <w:pPr>
        <w:pStyle w:val="Default"/>
        <w:rPr>
          <w:rFonts w:ascii="Arial" w:hAnsi="Arial" w:cs="Arial"/>
          <w:sz w:val="20"/>
          <w:szCs w:val="20"/>
        </w:rPr>
      </w:pPr>
      <w:r>
        <w:rPr>
          <w:rFonts w:ascii="Arial" w:hAnsi="Arial" w:cs="Arial"/>
          <w:sz w:val="20"/>
          <w:szCs w:val="20"/>
        </w:rPr>
        <w:t xml:space="preserve">e. </w:t>
      </w:r>
      <w:r w:rsidR="00A54457" w:rsidRPr="00A54457">
        <w:rPr>
          <w:rFonts w:ascii="Arial" w:hAnsi="Arial" w:cs="Arial"/>
          <w:sz w:val="20"/>
          <w:szCs w:val="20"/>
        </w:rPr>
        <w:t xml:space="preserve">Family Health </w:t>
      </w:r>
    </w:p>
    <w:p w:rsidR="00A54457" w:rsidRPr="00A54457" w:rsidRDefault="00BB43CA" w:rsidP="00A54457">
      <w:pPr>
        <w:pStyle w:val="Default"/>
        <w:rPr>
          <w:rFonts w:ascii="Arial" w:hAnsi="Arial" w:cs="Arial"/>
          <w:sz w:val="20"/>
          <w:szCs w:val="20"/>
        </w:rPr>
      </w:pPr>
      <w:r>
        <w:rPr>
          <w:rFonts w:ascii="Arial" w:hAnsi="Arial" w:cs="Arial"/>
          <w:sz w:val="20"/>
          <w:szCs w:val="20"/>
        </w:rPr>
        <w:t xml:space="preserve">f. </w:t>
      </w:r>
      <w:r w:rsidR="00A54457" w:rsidRPr="00A54457">
        <w:rPr>
          <w:rFonts w:ascii="Arial" w:hAnsi="Arial" w:cs="Arial"/>
          <w:sz w:val="20"/>
          <w:szCs w:val="20"/>
        </w:rPr>
        <w:t xml:space="preserve">Immunizations </w:t>
      </w:r>
    </w:p>
    <w:p w:rsidR="00A54457" w:rsidRPr="00A54457" w:rsidRDefault="00BB43CA" w:rsidP="00A54457">
      <w:pPr>
        <w:pStyle w:val="Default"/>
        <w:rPr>
          <w:rFonts w:ascii="Arial" w:hAnsi="Arial" w:cs="Arial"/>
          <w:sz w:val="20"/>
          <w:szCs w:val="20"/>
        </w:rPr>
      </w:pPr>
      <w:r>
        <w:rPr>
          <w:rFonts w:ascii="Arial" w:hAnsi="Arial" w:cs="Arial"/>
          <w:sz w:val="20"/>
          <w:szCs w:val="20"/>
        </w:rPr>
        <w:t>g. Women’s Health</w:t>
      </w:r>
    </w:p>
    <w:p w:rsidR="00A54457" w:rsidRDefault="00BB43CA" w:rsidP="00A54457">
      <w:pPr>
        <w:pStyle w:val="Default"/>
        <w:rPr>
          <w:rFonts w:ascii="Arial" w:hAnsi="Arial" w:cs="Arial"/>
          <w:sz w:val="20"/>
          <w:szCs w:val="20"/>
        </w:rPr>
      </w:pPr>
      <w:r>
        <w:rPr>
          <w:rFonts w:ascii="Arial" w:hAnsi="Arial" w:cs="Arial"/>
          <w:sz w:val="20"/>
          <w:szCs w:val="20"/>
        </w:rPr>
        <w:t xml:space="preserve">h. </w:t>
      </w:r>
      <w:r w:rsidR="00A54457" w:rsidRPr="00A54457">
        <w:rPr>
          <w:rFonts w:ascii="Arial" w:hAnsi="Arial" w:cs="Arial"/>
          <w:sz w:val="20"/>
          <w:szCs w:val="20"/>
        </w:rPr>
        <w:t>Family Advocacy</w:t>
      </w:r>
    </w:p>
    <w:p w:rsidR="00BB43CA" w:rsidRDefault="00BB43CA" w:rsidP="00A54457">
      <w:pPr>
        <w:pStyle w:val="Default"/>
        <w:rPr>
          <w:rFonts w:ascii="Arial" w:hAnsi="Arial" w:cs="Arial"/>
          <w:sz w:val="20"/>
          <w:szCs w:val="20"/>
        </w:rPr>
      </w:pPr>
    </w:p>
    <w:p w:rsidR="00BB43CA" w:rsidRPr="00BB43CA" w:rsidRDefault="00BB43CA" w:rsidP="00A54457">
      <w:pPr>
        <w:pStyle w:val="Default"/>
        <w:rPr>
          <w:rFonts w:ascii="Arial" w:hAnsi="Arial" w:cs="Arial"/>
          <w:b/>
        </w:rPr>
      </w:pPr>
      <w:r w:rsidRPr="00BB43CA">
        <w:rPr>
          <w:rFonts w:ascii="Arial" w:hAnsi="Arial" w:cs="Arial"/>
          <w:b/>
        </w:rPr>
        <w:t>Patient Advocate</w:t>
      </w:r>
    </w:p>
    <w:p w:rsidR="00BB43CA" w:rsidRDefault="00BB43CA" w:rsidP="00A54457">
      <w:pPr>
        <w:pStyle w:val="Default"/>
        <w:rPr>
          <w:rFonts w:ascii="Arial" w:hAnsi="Arial" w:cs="Arial"/>
          <w:sz w:val="20"/>
          <w:szCs w:val="20"/>
        </w:rPr>
      </w:pPr>
    </w:p>
    <w:p w:rsidR="00A54457" w:rsidRPr="00A54457" w:rsidRDefault="00BB43CA" w:rsidP="00A54457">
      <w:pPr>
        <w:pStyle w:val="Default"/>
        <w:rPr>
          <w:rFonts w:ascii="Arial" w:hAnsi="Arial" w:cs="Arial"/>
          <w:sz w:val="20"/>
          <w:szCs w:val="20"/>
        </w:rPr>
      </w:pPr>
      <w:r>
        <w:rPr>
          <w:rFonts w:ascii="Arial" w:hAnsi="Arial" w:cs="Arial"/>
          <w:sz w:val="20"/>
          <w:szCs w:val="20"/>
        </w:rPr>
        <w:t xml:space="preserve">Contact the Patient Advocate if to </w:t>
      </w:r>
      <w:r w:rsidR="00A54457" w:rsidRPr="00A54457">
        <w:rPr>
          <w:rFonts w:ascii="Arial" w:hAnsi="Arial" w:cs="Arial"/>
          <w:sz w:val="20"/>
          <w:szCs w:val="20"/>
        </w:rPr>
        <w:t>resolve concerns about the quality of your care, get the care you need, and ensure that your voice is hear</w:t>
      </w:r>
      <w:r>
        <w:rPr>
          <w:rFonts w:ascii="Arial" w:hAnsi="Arial" w:cs="Arial"/>
          <w:sz w:val="20"/>
          <w:szCs w:val="20"/>
        </w:rPr>
        <w:t>d.</w:t>
      </w:r>
    </w:p>
    <w:p w:rsidR="00A54457" w:rsidRPr="00A54457" w:rsidRDefault="00A54457" w:rsidP="00A54457">
      <w:pPr>
        <w:pStyle w:val="ListParagraph"/>
        <w:rPr>
          <w:rFonts w:ascii="Arial" w:hAnsi="Arial" w:cs="Arial"/>
          <w:sz w:val="24"/>
          <w:szCs w:val="24"/>
        </w:rPr>
      </w:pPr>
    </w:p>
    <w:p w:rsidR="00BB43CA" w:rsidRDefault="00BB43CA" w:rsidP="00BB43CA">
      <w:pPr>
        <w:spacing w:after="0"/>
        <w:rPr>
          <w:rFonts w:ascii="Arial" w:hAnsi="Arial" w:cs="Arial"/>
          <w:sz w:val="20"/>
          <w:szCs w:val="20"/>
        </w:rPr>
      </w:pPr>
      <w:r>
        <w:rPr>
          <w:rFonts w:ascii="Arial" w:hAnsi="Arial" w:cs="Arial"/>
          <w:b/>
          <w:sz w:val="20"/>
          <w:szCs w:val="20"/>
          <w:u w:val="single"/>
        </w:rPr>
        <w:t>Contact the 28th Medical Group</w:t>
      </w:r>
      <w:r w:rsidRPr="00A54457">
        <w:rPr>
          <w:rFonts w:ascii="Arial" w:hAnsi="Arial" w:cs="Arial"/>
          <w:sz w:val="20"/>
          <w:szCs w:val="20"/>
        </w:rPr>
        <w:t xml:space="preserve">:  </w:t>
      </w:r>
    </w:p>
    <w:p w:rsidR="00BB43CA" w:rsidRDefault="00BB43CA" w:rsidP="00BB43CA">
      <w:pPr>
        <w:tabs>
          <w:tab w:val="left" w:pos="2010"/>
        </w:tabs>
        <w:spacing w:after="0"/>
        <w:rPr>
          <w:rFonts w:ascii="Arial" w:hAnsi="Arial" w:cs="Arial"/>
          <w:sz w:val="20"/>
          <w:szCs w:val="20"/>
        </w:rPr>
      </w:pPr>
      <w:r w:rsidRPr="00A54457">
        <w:rPr>
          <w:rFonts w:ascii="Arial" w:hAnsi="Arial" w:cs="Arial"/>
          <w:sz w:val="20"/>
          <w:szCs w:val="20"/>
        </w:rPr>
        <w:t>605-</w:t>
      </w:r>
      <w:r>
        <w:rPr>
          <w:rFonts w:ascii="Arial" w:hAnsi="Arial" w:cs="Arial"/>
          <w:sz w:val="20"/>
          <w:szCs w:val="20"/>
        </w:rPr>
        <w:t>385-6700</w:t>
      </w:r>
      <w:r>
        <w:rPr>
          <w:rFonts w:ascii="Arial" w:hAnsi="Arial" w:cs="Arial"/>
          <w:sz w:val="20"/>
          <w:szCs w:val="20"/>
        </w:rPr>
        <w:tab/>
      </w:r>
    </w:p>
    <w:p w:rsidR="00BB43CA" w:rsidRDefault="00BB43CA" w:rsidP="00BB43CA">
      <w:pPr>
        <w:tabs>
          <w:tab w:val="left" w:pos="2010"/>
        </w:tabs>
        <w:spacing w:after="0"/>
        <w:rPr>
          <w:rFonts w:ascii="Arial" w:hAnsi="Arial" w:cs="Arial"/>
          <w:sz w:val="20"/>
          <w:szCs w:val="20"/>
        </w:rPr>
      </w:pPr>
    </w:p>
    <w:p w:rsidR="00BB43CA" w:rsidRDefault="00BB43CA" w:rsidP="00BB43CA">
      <w:pPr>
        <w:spacing w:after="0"/>
        <w:rPr>
          <w:rFonts w:ascii="Arial" w:hAnsi="Arial" w:cs="Arial"/>
          <w:sz w:val="20"/>
          <w:szCs w:val="20"/>
        </w:rPr>
      </w:pPr>
      <w:r>
        <w:rPr>
          <w:rFonts w:ascii="Arial" w:hAnsi="Arial" w:cs="Arial"/>
          <w:b/>
          <w:sz w:val="20"/>
          <w:szCs w:val="20"/>
          <w:u w:val="single"/>
        </w:rPr>
        <w:t>Contact the 28th Medical Group Patient Advocate:</w:t>
      </w:r>
      <w:r w:rsidRPr="00A54457">
        <w:rPr>
          <w:rFonts w:ascii="Arial" w:hAnsi="Arial" w:cs="Arial"/>
          <w:sz w:val="20"/>
          <w:szCs w:val="20"/>
        </w:rPr>
        <w:t xml:space="preserve">  </w:t>
      </w:r>
    </w:p>
    <w:p w:rsidR="00BB43CA" w:rsidRDefault="00BB43CA" w:rsidP="00BB43CA">
      <w:pPr>
        <w:spacing w:after="0"/>
        <w:rPr>
          <w:rFonts w:ascii="Arial" w:hAnsi="Arial" w:cs="Arial"/>
          <w:sz w:val="20"/>
          <w:szCs w:val="20"/>
        </w:rPr>
      </w:pPr>
      <w:r w:rsidRPr="00A54457">
        <w:rPr>
          <w:rFonts w:ascii="Arial" w:hAnsi="Arial" w:cs="Arial"/>
          <w:sz w:val="20"/>
          <w:szCs w:val="20"/>
        </w:rPr>
        <w:t>605-</w:t>
      </w:r>
      <w:r>
        <w:rPr>
          <w:rFonts w:ascii="Arial" w:hAnsi="Arial" w:cs="Arial"/>
          <w:sz w:val="20"/>
          <w:szCs w:val="20"/>
        </w:rPr>
        <w:t>385-3239</w:t>
      </w:r>
    </w:p>
    <w:p w:rsidR="00BB43CA" w:rsidRDefault="00BB43CA" w:rsidP="00BB43CA">
      <w:pPr>
        <w:spacing w:after="0"/>
        <w:rPr>
          <w:rFonts w:ascii="Arial" w:hAnsi="Arial" w:cs="Arial"/>
          <w:b/>
          <w:sz w:val="20"/>
          <w:szCs w:val="20"/>
          <w:u w:val="single"/>
        </w:rPr>
      </w:pPr>
    </w:p>
    <w:p w:rsidR="00BB43CA" w:rsidRDefault="00BB43CA" w:rsidP="00BB43CA">
      <w:pPr>
        <w:spacing w:after="0"/>
        <w:rPr>
          <w:rFonts w:ascii="Arial" w:hAnsi="Arial" w:cs="Arial"/>
          <w:sz w:val="20"/>
          <w:szCs w:val="20"/>
        </w:rPr>
      </w:pPr>
      <w:r>
        <w:rPr>
          <w:rFonts w:ascii="Arial" w:hAnsi="Arial" w:cs="Arial"/>
          <w:b/>
          <w:sz w:val="20"/>
          <w:szCs w:val="20"/>
          <w:u w:val="single"/>
        </w:rPr>
        <w:t>Contact the Nurse Advice Line:</w:t>
      </w:r>
      <w:r w:rsidRPr="00A54457">
        <w:rPr>
          <w:rFonts w:ascii="Arial" w:hAnsi="Arial" w:cs="Arial"/>
          <w:sz w:val="20"/>
          <w:szCs w:val="20"/>
        </w:rPr>
        <w:t xml:space="preserve">  </w:t>
      </w:r>
    </w:p>
    <w:p w:rsidR="00A54457" w:rsidRPr="00A54457" w:rsidRDefault="00BB43CA" w:rsidP="00BB43CA">
      <w:pPr>
        <w:spacing w:after="0"/>
        <w:rPr>
          <w:rFonts w:ascii="Arial" w:hAnsi="Arial" w:cs="Arial"/>
        </w:rPr>
      </w:pPr>
      <w:r>
        <w:rPr>
          <w:rFonts w:ascii="Arial" w:hAnsi="Arial" w:cs="Arial"/>
          <w:sz w:val="20"/>
          <w:szCs w:val="20"/>
        </w:rPr>
        <w:t>1-800-</w:t>
      </w:r>
      <w:r w:rsidR="00321BFE">
        <w:rPr>
          <w:rFonts w:ascii="Arial" w:hAnsi="Arial" w:cs="Arial"/>
          <w:sz w:val="20"/>
          <w:szCs w:val="20"/>
        </w:rPr>
        <w:t>874-2273 (</w:t>
      </w:r>
      <w:r>
        <w:rPr>
          <w:rFonts w:ascii="Arial" w:hAnsi="Arial" w:cs="Arial"/>
          <w:sz w:val="20"/>
          <w:szCs w:val="20"/>
        </w:rPr>
        <w:t>TRICARE</w:t>
      </w:r>
      <w:r w:rsidR="00321BFE">
        <w:rPr>
          <w:rFonts w:ascii="Arial" w:hAnsi="Arial" w:cs="Arial"/>
          <w:sz w:val="20"/>
          <w:szCs w:val="20"/>
        </w:rPr>
        <w:t>)</w:t>
      </w:r>
    </w:p>
    <w:sectPr w:rsidR="00A54457" w:rsidRPr="00A54457" w:rsidSect="00FB26C1">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lgerian">
    <w:panose1 w:val="04020705040A02060702"/>
    <w:charset w:val="00"/>
    <w:family w:val="decorative"/>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F0666F"/>
    <w:multiLevelType w:val="hybridMultilevel"/>
    <w:tmpl w:val="DC9A7B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918138F"/>
    <w:multiLevelType w:val="hybridMultilevel"/>
    <w:tmpl w:val="A9826210"/>
    <w:lvl w:ilvl="0" w:tplc="5EB6D3CE">
      <w:start w:val="1"/>
      <w:numFmt w:val="bullet"/>
      <w:lvlText w:val=""/>
      <w:lvlJc w:val="left"/>
      <w:pPr>
        <w:ind w:left="810" w:hanging="360"/>
      </w:pPr>
      <w:rPr>
        <w:rFonts w:ascii="Wingdings" w:hAnsi="Wingdings" w:hint="default"/>
        <w:color w:val="FF0000"/>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250" w:hanging="360"/>
      </w:pPr>
      <w:rPr>
        <w:rFonts w:ascii="Wingdings" w:hAnsi="Wingdings" w:hint="default"/>
      </w:rPr>
    </w:lvl>
    <w:lvl w:ilvl="3" w:tplc="0409000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2" w15:restartNumberingAfterBreak="0">
    <w:nsid w:val="58EA5CE5"/>
    <w:multiLevelType w:val="hybridMultilevel"/>
    <w:tmpl w:val="20F6C4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5073"/>
    <w:rsid w:val="002E0280"/>
    <w:rsid w:val="00321BFE"/>
    <w:rsid w:val="0034297D"/>
    <w:rsid w:val="0035542A"/>
    <w:rsid w:val="00421A4A"/>
    <w:rsid w:val="004365D0"/>
    <w:rsid w:val="00510DBC"/>
    <w:rsid w:val="006A5713"/>
    <w:rsid w:val="006A5A46"/>
    <w:rsid w:val="006B5BA6"/>
    <w:rsid w:val="00735F15"/>
    <w:rsid w:val="00865073"/>
    <w:rsid w:val="00916663"/>
    <w:rsid w:val="0095484A"/>
    <w:rsid w:val="009A2125"/>
    <w:rsid w:val="009F1069"/>
    <w:rsid w:val="00A54457"/>
    <w:rsid w:val="00A874C3"/>
    <w:rsid w:val="00AE41AA"/>
    <w:rsid w:val="00B122ED"/>
    <w:rsid w:val="00B9128D"/>
    <w:rsid w:val="00BB43CA"/>
    <w:rsid w:val="00C907AB"/>
    <w:rsid w:val="00C977F4"/>
    <w:rsid w:val="00EC32CD"/>
    <w:rsid w:val="00F8751C"/>
    <w:rsid w:val="00FB26C1"/>
    <w:rsid w:val="00FB7B41"/>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4FFCA4"/>
  <w15:chartTrackingRefBased/>
  <w15:docId w15:val="{3A05AD4B-8A54-4668-97A7-BAF7BB6BB2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C32CD"/>
    <w:rPr>
      <w:color w:val="0000FF"/>
      <w:u w:val="single"/>
    </w:rPr>
  </w:style>
  <w:style w:type="paragraph" w:customStyle="1" w:styleId="Publishwithline">
    <w:name w:val="Publish with line"/>
    <w:semiHidden/>
    <w:qFormat/>
    <w:rsid w:val="00916663"/>
    <w:pPr>
      <w:spacing w:after="0" w:line="240" w:lineRule="auto"/>
    </w:pPr>
    <w:rPr>
      <w:rFonts w:asciiTheme="majorHAnsi" w:eastAsiaTheme="majorEastAsia" w:hAnsiTheme="majorHAnsi" w:cstheme="majorBidi"/>
      <w:b/>
      <w:bCs/>
      <w:color w:val="262626"/>
      <w:sz w:val="32"/>
      <w:szCs w:val="38"/>
    </w:rPr>
  </w:style>
  <w:style w:type="paragraph" w:customStyle="1" w:styleId="PadderBetweenControlandBody">
    <w:name w:val="Padder Between Control and Body"/>
    <w:basedOn w:val="Normal"/>
    <w:next w:val="Normal"/>
    <w:semiHidden/>
    <w:rsid w:val="00916663"/>
    <w:pPr>
      <w:spacing w:after="120" w:line="240" w:lineRule="auto"/>
    </w:pPr>
    <w:rPr>
      <w:rFonts w:eastAsiaTheme="minorEastAsia"/>
      <w:sz w:val="2"/>
      <w:szCs w:val="2"/>
    </w:rPr>
  </w:style>
  <w:style w:type="paragraph" w:customStyle="1" w:styleId="underline">
    <w:name w:val="underline"/>
    <w:semiHidden/>
    <w:rsid w:val="00916663"/>
    <w:pPr>
      <w:pBdr>
        <w:bottom w:val="single" w:sz="8" w:space="2" w:color="C6C6C6"/>
      </w:pBdr>
      <w:spacing w:after="0" w:line="240" w:lineRule="auto"/>
    </w:pPr>
    <w:rPr>
      <w:rFonts w:eastAsiaTheme="minorEastAsia"/>
      <w:sz w:val="2"/>
      <w:szCs w:val="2"/>
    </w:rPr>
  </w:style>
  <w:style w:type="paragraph" w:styleId="ListParagraph">
    <w:name w:val="List Paragraph"/>
    <w:basedOn w:val="Normal"/>
    <w:uiPriority w:val="34"/>
    <w:qFormat/>
    <w:rsid w:val="00916663"/>
    <w:pPr>
      <w:ind w:left="720"/>
      <w:contextualSpacing/>
    </w:pPr>
  </w:style>
  <w:style w:type="paragraph" w:styleId="PlainText">
    <w:name w:val="Plain Text"/>
    <w:basedOn w:val="Normal"/>
    <w:link w:val="PlainTextChar"/>
    <w:uiPriority w:val="99"/>
    <w:unhideWhenUsed/>
    <w:rsid w:val="00A54457"/>
    <w:pPr>
      <w:spacing w:after="0" w:line="240" w:lineRule="auto"/>
    </w:pPr>
    <w:rPr>
      <w:rFonts w:ascii="Calibri" w:hAnsi="Calibri"/>
      <w:szCs w:val="21"/>
    </w:rPr>
  </w:style>
  <w:style w:type="character" w:customStyle="1" w:styleId="PlainTextChar">
    <w:name w:val="Plain Text Char"/>
    <w:basedOn w:val="DefaultParagraphFont"/>
    <w:link w:val="PlainText"/>
    <w:uiPriority w:val="99"/>
    <w:rsid w:val="00A54457"/>
    <w:rPr>
      <w:rFonts w:ascii="Calibri" w:hAnsi="Calibri"/>
      <w:szCs w:val="21"/>
    </w:rPr>
  </w:style>
  <w:style w:type="paragraph" w:customStyle="1" w:styleId="Default">
    <w:name w:val="Default"/>
    <w:rsid w:val="00A54457"/>
    <w:pPr>
      <w:autoSpaceDE w:val="0"/>
      <w:autoSpaceDN w:val="0"/>
      <w:adjustRightInd w:val="0"/>
      <w:spacing w:after="0" w:line="240" w:lineRule="auto"/>
    </w:pPr>
    <w:rPr>
      <w:rFonts w:ascii="Algerian" w:hAnsi="Algerian" w:cs="Algeri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15620005">
      <w:bodyDiv w:val="1"/>
      <w:marLeft w:val="0"/>
      <w:marRight w:val="0"/>
      <w:marTop w:val="0"/>
      <w:marBottom w:val="0"/>
      <w:divBdr>
        <w:top w:val="none" w:sz="0" w:space="0" w:color="auto"/>
        <w:left w:val="none" w:sz="0" w:space="0" w:color="auto"/>
        <w:bottom w:val="none" w:sz="0" w:space="0" w:color="auto"/>
        <w:right w:val="none" w:sz="0" w:space="0" w:color="auto"/>
      </w:divBdr>
      <w:divsChild>
        <w:div w:id="51184166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openxmlformats.org/officeDocument/2006/relationships/styles" Target="styles.xml"/><Relationship Id="rId7" Type="http://schemas.openxmlformats.org/officeDocument/2006/relationships/image" Target="media/image2.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7487EA2-F7CF-4211-A2FA-79B1025CEC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Pages>
  <Words>2509</Words>
  <Characters>14303</Characters>
  <Application>Microsoft Office Word</Application>
  <DocSecurity>0</DocSecurity>
  <Lines>119</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16779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dc:creator>
  <cp:keywords/>
  <dc:description/>
  <cp:lastModifiedBy>ERWIN, NICOLAS Z A1C USAF AFGSC 28 BW/PA</cp:lastModifiedBy>
  <cp:revision>2</cp:revision>
  <dcterms:created xsi:type="dcterms:W3CDTF">2020-02-07T17:17:00Z</dcterms:created>
  <dcterms:modified xsi:type="dcterms:W3CDTF">2020-02-07T17:17:00Z</dcterms:modified>
</cp:coreProperties>
</file>